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Ansi="宋体" w:cs="Times New Roman"/>
          <w:b/>
          <w:bCs/>
          <w:sz w:val="32"/>
          <w:szCs w:val="32"/>
        </w:rPr>
      </w:pPr>
      <w:r>
        <w:rPr>
          <w:rFonts w:hint="eastAsia" w:hAnsi="宋体"/>
          <w:b/>
          <w:bCs/>
          <w:sz w:val="32"/>
          <w:szCs w:val="32"/>
        </w:rPr>
        <w:t>审计业务银行询证函（通用格式）</w:t>
      </w:r>
    </w:p>
    <w:p>
      <w:pPr>
        <w:pStyle w:val="2"/>
        <w:spacing w:line="440" w:lineRule="exact"/>
        <w:ind w:right="420"/>
        <w:jc w:val="right"/>
        <w:rPr>
          <w:rFonts w:ascii="楷体" w:hAnsi="楷体" w:eastAsia="楷体" w:cs="楷体"/>
          <w:sz w:val="24"/>
          <w:szCs w:val="24"/>
        </w:rPr>
      </w:pPr>
      <w:r>
        <w:rPr>
          <w:rFonts w:hint="eastAsia" w:ascii="楷体" w:hAnsi="楷体" w:eastAsia="楷体" w:cs="楷体"/>
          <w:sz w:val="24"/>
          <w:szCs w:val="24"/>
        </w:rPr>
        <w:t>编号：</w:t>
      </w:r>
      <w:r>
        <w:rPr>
          <w:rFonts w:ascii="楷体" w:hAnsi="楷体" w:eastAsia="楷体" w:cs="楷体"/>
          <w:sz w:val="24"/>
          <w:szCs w:val="24"/>
        </w:rPr>
        <w:t xml:space="preserve">    </w:t>
      </w:r>
    </w:p>
    <w:p>
      <w:pPr>
        <w:pStyle w:val="2"/>
        <w:spacing w:line="440" w:lineRule="exact"/>
        <w:ind w:right="420" w:firstLine="7680" w:firstLineChars="3200"/>
        <w:rPr>
          <w:rFonts w:ascii="楷体" w:hAnsi="楷体" w:eastAsia="楷体" w:cs="Times New Roman"/>
          <w:sz w:val="24"/>
          <w:szCs w:val="24"/>
        </w:rPr>
      </w:pPr>
    </w:p>
    <w:p>
      <w:pPr>
        <w:pStyle w:val="2"/>
        <w:spacing w:line="440" w:lineRule="exact"/>
        <w:rPr>
          <w:rFonts w:ascii="楷体" w:hAnsi="楷体" w:eastAsia="楷体" w:cs="Times New Roman"/>
          <w:b/>
          <w:bCs/>
          <w:sz w:val="24"/>
          <w:szCs w:val="24"/>
        </w:rPr>
      </w:pPr>
      <w:r>
        <w:rPr>
          <w:rFonts w:ascii="楷体" w:hAnsi="楷体" w:eastAsia="楷体" w:cs="楷体"/>
          <w:b/>
          <w:bCs/>
          <w:sz w:val="24"/>
          <w:szCs w:val="24"/>
          <w:u w:val="single"/>
        </w:rPr>
        <w:t xml:space="preserve">                       </w:t>
      </w:r>
      <w:r>
        <w:rPr>
          <w:rFonts w:hint="eastAsia" w:ascii="楷体" w:hAnsi="楷体" w:eastAsia="楷体" w:cs="楷体"/>
          <w:b/>
          <w:bCs/>
          <w:sz w:val="24"/>
          <w:szCs w:val="24"/>
        </w:rPr>
        <w:t>（银行）：</w:t>
      </w:r>
    </w:p>
    <w:p>
      <w:pPr>
        <w:pStyle w:val="2"/>
        <w:spacing w:line="440" w:lineRule="exact"/>
        <w:ind w:firstLine="480" w:firstLineChars="200"/>
        <w:rPr>
          <w:rFonts w:ascii="楷体" w:hAnsi="楷体" w:eastAsia="楷体" w:cs="Times New Roman"/>
          <w:sz w:val="24"/>
          <w:szCs w:val="24"/>
        </w:rPr>
      </w:pPr>
      <w:r>
        <w:rPr>
          <w:rFonts w:hint="eastAsia" w:ascii="楷体" w:hAnsi="楷体" w:eastAsia="楷体" w:cs="楷体"/>
          <w:sz w:val="24"/>
          <w:szCs w:val="24"/>
        </w:rPr>
        <w:t>本公司聘请的泉州市永和兴会计师事务所有限责任公司正在对本公</w:t>
      </w:r>
    </w:p>
    <w:p>
      <w:pPr>
        <w:pStyle w:val="2"/>
        <w:spacing w:line="440" w:lineRule="exact"/>
        <w:rPr>
          <w:rFonts w:ascii="楷体" w:hAnsi="楷体" w:eastAsia="楷体" w:cs="Times New Roman"/>
          <w:sz w:val="24"/>
          <w:szCs w:val="24"/>
        </w:rPr>
      </w:pPr>
      <w:r>
        <w:rPr>
          <w:rFonts w:hint="eastAsia" w:ascii="楷体" w:hAnsi="楷体" w:eastAsia="楷体" w:cs="楷体"/>
          <w:sz w:val="24"/>
          <w:szCs w:val="24"/>
        </w:rPr>
        <w:t>司</w:t>
      </w:r>
      <w:r>
        <w:rPr>
          <w:rFonts w:ascii="楷体" w:hAnsi="楷体" w:eastAsia="楷体" w:cs="楷体"/>
          <w:sz w:val="24"/>
          <w:szCs w:val="24"/>
          <w:u w:val="single"/>
        </w:rPr>
        <w:t xml:space="preserve">       </w:t>
      </w:r>
      <w:r>
        <w:rPr>
          <w:rFonts w:hint="eastAsia" w:ascii="楷体" w:hAnsi="楷体" w:eastAsia="楷体" w:cs="楷体"/>
          <w:sz w:val="24"/>
          <w:szCs w:val="24"/>
        </w:rPr>
        <w:t>（年度或期间）的财务报表进行审计，按照中国注册会计师审计准则的要求，应当询证本公司与贵行相关的信息。下列第</w:t>
      </w:r>
      <w:r>
        <w:rPr>
          <w:rFonts w:ascii="楷体" w:hAnsi="楷体" w:eastAsia="楷体" w:cs="楷体"/>
          <w:sz w:val="24"/>
          <w:szCs w:val="24"/>
        </w:rPr>
        <w:t>1-14</w:t>
      </w:r>
      <w:r>
        <w:rPr>
          <w:rFonts w:hint="eastAsia" w:ascii="楷体" w:hAnsi="楷体" w:eastAsia="楷体" w:cs="楷体"/>
          <w:sz w:val="24"/>
          <w:szCs w:val="24"/>
        </w:rPr>
        <w:t>项信息出自本公司的记录：</w:t>
      </w:r>
    </w:p>
    <w:p>
      <w:pPr>
        <w:pStyle w:val="2"/>
        <w:spacing w:line="440" w:lineRule="exact"/>
        <w:ind w:firstLine="480" w:firstLineChars="200"/>
        <w:rPr>
          <w:rFonts w:ascii="楷体" w:hAnsi="楷体" w:eastAsia="楷体" w:cs="Times New Roman"/>
          <w:sz w:val="24"/>
          <w:szCs w:val="24"/>
        </w:rPr>
      </w:pPr>
      <w:r>
        <w:rPr>
          <w:rFonts w:hint="eastAsia" w:ascii="楷体" w:hAnsi="楷体" w:eastAsia="楷体" w:cs="楷体"/>
          <w:sz w:val="24"/>
          <w:szCs w:val="24"/>
        </w:rPr>
        <w:t>（</w:t>
      </w:r>
      <w:r>
        <w:rPr>
          <w:rFonts w:ascii="楷体" w:hAnsi="楷体" w:eastAsia="楷体" w:cs="楷体"/>
          <w:sz w:val="24"/>
          <w:szCs w:val="24"/>
        </w:rPr>
        <w:t>1</w:t>
      </w:r>
      <w:r>
        <w:rPr>
          <w:rFonts w:hint="eastAsia" w:ascii="楷体" w:hAnsi="楷体" w:eastAsia="楷体" w:cs="楷体"/>
          <w:sz w:val="24"/>
          <w:szCs w:val="24"/>
        </w:rPr>
        <w:t>）如与贵行记录相符，请在本函“结论”部分签字、签章；</w:t>
      </w:r>
    </w:p>
    <w:p>
      <w:pPr>
        <w:pStyle w:val="2"/>
        <w:spacing w:line="440" w:lineRule="exact"/>
        <w:ind w:firstLine="480" w:firstLineChars="200"/>
        <w:rPr>
          <w:rFonts w:ascii="楷体" w:hAnsi="楷体" w:eastAsia="楷体" w:cs="Times New Roman"/>
          <w:sz w:val="24"/>
          <w:szCs w:val="24"/>
        </w:rPr>
      </w:pPr>
      <w:r>
        <w:rPr>
          <w:rFonts w:hint="eastAsia" w:ascii="楷体" w:hAnsi="楷体" w:eastAsia="楷体" w:cs="楷体"/>
          <w:sz w:val="24"/>
          <w:szCs w:val="24"/>
        </w:rPr>
        <w:t>（</w:t>
      </w:r>
      <w:r>
        <w:rPr>
          <w:rFonts w:ascii="楷体" w:hAnsi="楷体" w:eastAsia="楷体" w:cs="楷体"/>
          <w:sz w:val="24"/>
          <w:szCs w:val="24"/>
        </w:rPr>
        <w:t>2</w:t>
      </w:r>
      <w:r>
        <w:rPr>
          <w:rFonts w:hint="eastAsia" w:ascii="楷体" w:hAnsi="楷体" w:eastAsia="楷体" w:cs="楷体"/>
          <w:sz w:val="24"/>
          <w:szCs w:val="24"/>
        </w:rPr>
        <w:t>）如有不符，请在本函“结论”部分列明不符项目及具体内容，并签字和签章。</w:t>
      </w:r>
    </w:p>
    <w:p>
      <w:pPr>
        <w:pStyle w:val="2"/>
        <w:spacing w:line="440" w:lineRule="exact"/>
        <w:ind w:firstLine="480" w:firstLineChars="200"/>
        <w:rPr>
          <w:rFonts w:ascii="楷体" w:hAnsi="楷体" w:eastAsia="楷体" w:cs="Times New Roman"/>
          <w:sz w:val="24"/>
          <w:szCs w:val="24"/>
        </w:rPr>
      </w:pPr>
      <w:r>
        <w:rPr>
          <w:rFonts w:hint="eastAsia" w:ascii="楷体" w:hAnsi="楷体" w:eastAsia="楷体" w:cs="楷体"/>
          <w:sz w:val="24"/>
          <w:szCs w:val="24"/>
        </w:rPr>
        <w:t>本公司谨授权贵行将回函直接寄至泉州市永和兴会计师事务所有限责任公司，地址及联系方式如下：</w:t>
      </w:r>
    </w:p>
    <w:p>
      <w:pPr>
        <w:pStyle w:val="2"/>
        <w:spacing w:line="440" w:lineRule="exact"/>
        <w:ind w:firstLine="480" w:firstLineChars="200"/>
        <w:rPr>
          <w:rFonts w:ascii="楷体" w:hAnsi="楷体" w:eastAsia="楷体" w:cs="楷体"/>
          <w:sz w:val="24"/>
          <w:szCs w:val="24"/>
        </w:rPr>
      </w:pPr>
      <w:r>
        <w:rPr>
          <w:rFonts w:hint="eastAsia" w:ascii="楷体" w:hAnsi="楷体" w:eastAsia="楷体" w:cs="楷体"/>
          <w:sz w:val="24"/>
          <w:szCs w:val="24"/>
        </w:rPr>
        <w:t>回函地址：德化县龙浔镇湖心二路</w:t>
      </w:r>
      <w:r>
        <w:rPr>
          <w:rFonts w:ascii="楷体" w:hAnsi="楷体" w:eastAsia="楷体" w:cs="楷体"/>
          <w:sz w:val="24"/>
          <w:szCs w:val="24"/>
        </w:rPr>
        <w:t>31</w:t>
      </w:r>
      <w:r>
        <w:rPr>
          <w:rFonts w:hint="eastAsia" w:ascii="楷体" w:hAnsi="楷体" w:eastAsia="楷体" w:cs="楷体"/>
          <w:sz w:val="24"/>
          <w:szCs w:val="24"/>
        </w:rPr>
        <w:t>号</w:t>
      </w:r>
      <w:r>
        <w:rPr>
          <w:rFonts w:ascii="楷体" w:hAnsi="楷体" w:eastAsia="楷体" w:cs="楷体"/>
          <w:sz w:val="24"/>
          <w:szCs w:val="24"/>
        </w:rPr>
        <w:t>2</w:t>
      </w:r>
      <w:r>
        <w:rPr>
          <w:rFonts w:hint="eastAsia" w:ascii="楷体" w:hAnsi="楷体" w:eastAsia="楷体" w:cs="楷体"/>
          <w:sz w:val="24"/>
          <w:szCs w:val="24"/>
        </w:rPr>
        <w:t>单元</w:t>
      </w:r>
      <w:r>
        <w:rPr>
          <w:rFonts w:ascii="楷体" w:hAnsi="楷体" w:eastAsia="楷体" w:cs="楷体"/>
          <w:sz w:val="24"/>
          <w:szCs w:val="24"/>
        </w:rPr>
        <w:t xml:space="preserve">                                      </w:t>
      </w:r>
    </w:p>
    <w:p>
      <w:pPr>
        <w:pStyle w:val="2"/>
        <w:spacing w:line="440" w:lineRule="exact"/>
        <w:ind w:firstLine="480" w:firstLineChars="200"/>
        <w:rPr>
          <w:rFonts w:ascii="楷体" w:hAnsi="楷体" w:eastAsia="楷体" w:cs="Times New Roman"/>
          <w:sz w:val="24"/>
          <w:szCs w:val="24"/>
        </w:rPr>
      </w:pPr>
      <w:r>
        <w:rPr>
          <w:rFonts w:hint="eastAsia" w:ascii="楷体" w:hAnsi="楷体" w:eastAsia="楷体" w:cs="楷体"/>
          <w:sz w:val="24"/>
          <w:szCs w:val="24"/>
        </w:rPr>
        <w:t>联系人：</w:t>
      </w:r>
      <w:r>
        <w:rPr>
          <w:rFonts w:ascii="楷体" w:hAnsi="楷体" w:eastAsia="楷体" w:cs="楷体"/>
          <w:sz w:val="24"/>
          <w:szCs w:val="24"/>
        </w:rPr>
        <w:t xml:space="preserve">          </w:t>
      </w:r>
      <w:r>
        <w:rPr>
          <w:rFonts w:hint="eastAsia" w:ascii="楷体" w:hAnsi="楷体" w:eastAsia="楷体" w:cs="楷体"/>
          <w:sz w:val="24"/>
          <w:szCs w:val="24"/>
        </w:rPr>
        <w:t>电话：</w:t>
      </w:r>
      <w:r>
        <w:rPr>
          <w:rFonts w:ascii="楷体" w:hAnsi="楷体" w:eastAsia="楷体" w:cs="楷体"/>
          <w:sz w:val="24"/>
          <w:szCs w:val="24"/>
        </w:rPr>
        <w:t xml:space="preserve">         </w:t>
      </w:r>
      <w:r>
        <w:rPr>
          <w:rFonts w:hint="eastAsia" w:ascii="楷体" w:hAnsi="楷体" w:eastAsia="楷体" w:cs="楷体"/>
          <w:sz w:val="24"/>
          <w:szCs w:val="24"/>
        </w:rPr>
        <w:t>传真：</w:t>
      </w:r>
      <w:r>
        <w:rPr>
          <w:rFonts w:ascii="楷体" w:hAnsi="楷体" w:eastAsia="楷体" w:cs="楷体"/>
          <w:sz w:val="24"/>
          <w:szCs w:val="24"/>
        </w:rPr>
        <w:t xml:space="preserve">         </w:t>
      </w:r>
      <w:r>
        <w:rPr>
          <w:rFonts w:hint="eastAsia" w:ascii="楷体" w:hAnsi="楷体" w:eastAsia="楷体" w:cs="楷体"/>
          <w:sz w:val="24"/>
          <w:szCs w:val="24"/>
        </w:rPr>
        <w:t>邮编：</w:t>
      </w:r>
    </w:p>
    <w:p>
      <w:pPr>
        <w:pStyle w:val="2"/>
        <w:spacing w:line="440" w:lineRule="exact"/>
        <w:ind w:firstLine="480" w:firstLineChars="200"/>
        <w:rPr>
          <w:rFonts w:ascii="楷体" w:hAnsi="楷体" w:eastAsia="楷体" w:cs="Times New Roman"/>
          <w:sz w:val="24"/>
          <w:szCs w:val="24"/>
        </w:rPr>
      </w:pPr>
      <w:r>
        <w:rPr>
          <w:rFonts w:hint="eastAsia" w:ascii="楷体" w:hAnsi="楷体" w:eastAsia="楷体" w:cs="楷体"/>
          <w:sz w:val="24"/>
          <w:szCs w:val="24"/>
        </w:rPr>
        <w:t>电子邮箱：</w:t>
      </w:r>
    </w:p>
    <w:p>
      <w:pPr>
        <w:pStyle w:val="2"/>
        <w:spacing w:line="440" w:lineRule="exact"/>
        <w:ind w:firstLine="480" w:firstLineChars="200"/>
        <w:rPr>
          <w:rFonts w:ascii="楷体" w:hAnsi="楷体" w:eastAsia="楷体" w:cs="Times New Roman"/>
          <w:sz w:val="24"/>
          <w:szCs w:val="24"/>
        </w:rPr>
      </w:pPr>
      <w:r>
        <w:rPr>
          <w:rFonts w:hint="eastAsia" w:ascii="楷体" w:hAnsi="楷体" w:eastAsia="楷体" w:cs="楷体"/>
          <w:sz w:val="24"/>
          <w:szCs w:val="24"/>
        </w:rPr>
        <w:t>本公司谨授权贵行可从本公司</w:t>
      </w:r>
      <w:r>
        <w:rPr>
          <w:rFonts w:ascii="楷体" w:hAnsi="楷体" w:eastAsia="楷体" w:cs="楷体"/>
          <w:sz w:val="24"/>
          <w:szCs w:val="24"/>
          <w:u w:val="single"/>
        </w:rPr>
        <w:t xml:space="preserve">                         </w:t>
      </w:r>
      <w:r>
        <w:rPr>
          <w:rFonts w:hint="eastAsia" w:ascii="楷体" w:hAnsi="楷体" w:eastAsia="楷体" w:cs="楷体"/>
          <w:sz w:val="24"/>
          <w:szCs w:val="24"/>
        </w:rPr>
        <w:t>账戶支取办理本询证函回函服务的费用。</w:t>
      </w:r>
    </w:p>
    <w:p>
      <w:pPr>
        <w:pStyle w:val="2"/>
        <w:spacing w:line="440" w:lineRule="exact"/>
        <w:ind w:firstLine="480" w:firstLineChars="200"/>
        <w:rPr>
          <w:rFonts w:ascii="楷体" w:hAnsi="楷体" w:eastAsia="楷体" w:cs="Times New Roman"/>
          <w:sz w:val="24"/>
          <w:szCs w:val="24"/>
        </w:rPr>
      </w:pPr>
      <w:r>
        <w:rPr>
          <w:rFonts w:hint="eastAsia" w:ascii="楷体" w:hAnsi="楷体" w:eastAsia="楷体" w:cs="楷体"/>
          <w:sz w:val="24"/>
          <w:szCs w:val="24"/>
        </w:rPr>
        <w:t>截至</w:t>
      </w:r>
      <w:r>
        <w:rPr>
          <w:rFonts w:ascii="楷体" w:hAnsi="楷体" w:eastAsia="楷体" w:cs="楷体"/>
          <w:sz w:val="24"/>
          <w:szCs w:val="24"/>
          <w:u w:val="single"/>
        </w:rPr>
        <w:t xml:space="preserve">         </w:t>
      </w:r>
      <w:r>
        <w:rPr>
          <w:rFonts w:hint="eastAsia" w:ascii="楷体" w:hAnsi="楷体" w:eastAsia="楷体" w:cs="楷体"/>
          <w:sz w:val="24"/>
          <w:szCs w:val="24"/>
        </w:rPr>
        <w:t>年</w:t>
      </w:r>
      <w:r>
        <w:rPr>
          <w:rFonts w:ascii="楷体" w:hAnsi="楷体" w:eastAsia="楷体" w:cs="楷体"/>
          <w:sz w:val="24"/>
          <w:szCs w:val="24"/>
          <w:u w:val="single"/>
        </w:rPr>
        <w:t xml:space="preserve">    </w:t>
      </w:r>
      <w:r>
        <w:rPr>
          <w:rFonts w:hint="eastAsia" w:ascii="楷体" w:hAnsi="楷体" w:eastAsia="楷体" w:cs="楷体"/>
          <w:sz w:val="24"/>
          <w:szCs w:val="24"/>
        </w:rPr>
        <w:t>月</w:t>
      </w:r>
      <w:r>
        <w:rPr>
          <w:rFonts w:ascii="楷体" w:hAnsi="楷体" w:eastAsia="楷体" w:cs="楷体"/>
          <w:sz w:val="24"/>
          <w:szCs w:val="24"/>
          <w:u w:val="single"/>
        </w:rPr>
        <w:t xml:space="preserve">    </w:t>
      </w:r>
      <w:r>
        <w:rPr>
          <w:rFonts w:hint="eastAsia" w:ascii="楷体" w:hAnsi="楷体" w:eastAsia="楷体" w:cs="楷体"/>
          <w:sz w:val="24"/>
          <w:szCs w:val="24"/>
        </w:rPr>
        <w:t>日，本公司与贵行相关的信息列示如下：</w:t>
      </w:r>
    </w:p>
    <w:p>
      <w:pPr>
        <w:pStyle w:val="2"/>
        <w:spacing w:line="440" w:lineRule="exact"/>
        <w:ind w:firstLine="400" w:firstLineChars="200"/>
        <w:rPr>
          <w:rFonts w:hAnsi="宋体" w:cs="Times New Roman"/>
        </w:rPr>
      </w:pPr>
    </w:p>
    <w:p>
      <w:pPr>
        <w:pStyle w:val="2"/>
        <w:spacing w:line="360" w:lineRule="auto"/>
        <w:ind w:firstLine="400" w:firstLineChars="200"/>
        <w:rPr>
          <w:rFonts w:hAnsi="宋体" w:cs="Times New Roman"/>
        </w:rPr>
      </w:pPr>
      <w:r>
        <w:rPr>
          <w:rFonts w:hAnsi="宋体"/>
        </w:rPr>
        <w:t>1</w:t>
      </w:r>
      <w:r>
        <w:rPr>
          <w:rFonts w:hint="eastAsia" w:hAnsi="宋体"/>
        </w:rPr>
        <w:t>．银行存款</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709"/>
        <w:gridCol w:w="708"/>
        <w:gridCol w:w="722"/>
        <w:gridCol w:w="810"/>
        <w:gridCol w:w="810"/>
        <w:gridCol w:w="1241"/>
        <w:gridCol w:w="2023"/>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账户</w:t>
            </w:r>
          </w:p>
          <w:p>
            <w:pPr>
              <w:pStyle w:val="2"/>
              <w:spacing w:line="360" w:lineRule="auto"/>
              <w:jc w:val="center"/>
              <w:rPr>
                <w:rFonts w:hAnsi="宋体" w:cs="Times New Roman"/>
                <w:kern w:val="2"/>
                <w:sz w:val="21"/>
                <w:szCs w:val="21"/>
              </w:rPr>
            </w:pPr>
            <w:r>
              <w:rPr>
                <w:rFonts w:hint="eastAsia" w:hAnsi="宋体"/>
                <w:kern w:val="2"/>
                <w:sz w:val="21"/>
                <w:szCs w:val="21"/>
              </w:rPr>
              <w:t>名称</w:t>
            </w:r>
          </w:p>
        </w:tc>
        <w:tc>
          <w:tcPr>
            <w:tcW w:w="709"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银行</w:t>
            </w:r>
          </w:p>
          <w:p>
            <w:pPr>
              <w:pStyle w:val="2"/>
              <w:spacing w:line="360" w:lineRule="auto"/>
              <w:jc w:val="center"/>
              <w:rPr>
                <w:rFonts w:hAnsi="宋体" w:cs="Times New Roman"/>
                <w:kern w:val="2"/>
                <w:sz w:val="21"/>
                <w:szCs w:val="21"/>
              </w:rPr>
            </w:pPr>
            <w:r>
              <w:rPr>
                <w:rFonts w:hint="eastAsia" w:hAnsi="宋体"/>
                <w:kern w:val="2"/>
                <w:sz w:val="21"/>
                <w:szCs w:val="21"/>
              </w:rPr>
              <w:t>账号</w:t>
            </w:r>
          </w:p>
        </w:tc>
        <w:tc>
          <w:tcPr>
            <w:tcW w:w="708"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币种</w:t>
            </w:r>
          </w:p>
        </w:tc>
        <w:tc>
          <w:tcPr>
            <w:tcW w:w="722"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利率</w:t>
            </w:r>
          </w:p>
        </w:tc>
        <w:tc>
          <w:tcPr>
            <w:tcW w:w="810"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账户类型</w:t>
            </w:r>
          </w:p>
        </w:tc>
        <w:tc>
          <w:tcPr>
            <w:tcW w:w="810"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余额</w:t>
            </w:r>
          </w:p>
        </w:tc>
        <w:tc>
          <w:tcPr>
            <w:tcW w:w="1241"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起止日期</w:t>
            </w:r>
          </w:p>
        </w:tc>
        <w:tc>
          <w:tcPr>
            <w:tcW w:w="2023"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是否用于担保或存在其他使用限制</w:t>
            </w:r>
          </w:p>
        </w:tc>
        <w:tc>
          <w:tcPr>
            <w:tcW w:w="837"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2"/>
              <w:spacing w:line="360" w:lineRule="auto"/>
              <w:jc w:val="center"/>
              <w:rPr>
                <w:rFonts w:hAnsi="宋体" w:cs="Times New Roman"/>
                <w:kern w:val="2"/>
                <w:sz w:val="21"/>
                <w:szCs w:val="21"/>
              </w:rPr>
            </w:pPr>
          </w:p>
        </w:tc>
        <w:tc>
          <w:tcPr>
            <w:tcW w:w="709" w:type="dxa"/>
            <w:vAlign w:val="center"/>
          </w:tcPr>
          <w:p>
            <w:pPr>
              <w:pStyle w:val="2"/>
              <w:spacing w:line="360" w:lineRule="auto"/>
              <w:jc w:val="center"/>
              <w:rPr>
                <w:rFonts w:hAnsi="宋体" w:cs="Times New Roman"/>
                <w:kern w:val="2"/>
                <w:sz w:val="21"/>
                <w:szCs w:val="21"/>
              </w:rPr>
            </w:pPr>
          </w:p>
        </w:tc>
        <w:tc>
          <w:tcPr>
            <w:tcW w:w="708" w:type="dxa"/>
            <w:vAlign w:val="center"/>
          </w:tcPr>
          <w:p>
            <w:pPr>
              <w:pStyle w:val="2"/>
              <w:spacing w:line="360" w:lineRule="auto"/>
              <w:jc w:val="center"/>
              <w:rPr>
                <w:rFonts w:hAnsi="宋体" w:cs="Times New Roman"/>
                <w:kern w:val="2"/>
                <w:sz w:val="21"/>
                <w:szCs w:val="21"/>
              </w:rPr>
            </w:pPr>
          </w:p>
        </w:tc>
        <w:tc>
          <w:tcPr>
            <w:tcW w:w="722" w:type="dxa"/>
            <w:vAlign w:val="center"/>
          </w:tcPr>
          <w:p>
            <w:pPr>
              <w:pStyle w:val="2"/>
              <w:spacing w:line="360" w:lineRule="auto"/>
              <w:jc w:val="center"/>
              <w:rPr>
                <w:rFonts w:hAnsi="宋体" w:cs="Times New Roman"/>
                <w:kern w:val="2"/>
                <w:sz w:val="21"/>
                <w:szCs w:val="21"/>
              </w:rPr>
            </w:pPr>
          </w:p>
        </w:tc>
        <w:tc>
          <w:tcPr>
            <w:tcW w:w="810" w:type="dxa"/>
          </w:tcPr>
          <w:p>
            <w:pPr>
              <w:pStyle w:val="2"/>
              <w:spacing w:line="360" w:lineRule="auto"/>
              <w:jc w:val="center"/>
              <w:rPr>
                <w:rFonts w:hAnsi="宋体" w:cs="Times New Roman"/>
                <w:kern w:val="2"/>
                <w:sz w:val="21"/>
                <w:szCs w:val="21"/>
              </w:rPr>
            </w:pPr>
          </w:p>
        </w:tc>
        <w:tc>
          <w:tcPr>
            <w:tcW w:w="810" w:type="dxa"/>
            <w:vAlign w:val="center"/>
          </w:tcPr>
          <w:p>
            <w:pPr>
              <w:pStyle w:val="2"/>
              <w:spacing w:line="360" w:lineRule="auto"/>
              <w:jc w:val="center"/>
              <w:rPr>
                <w:rFonts w:hAnsi="宋体" w:cs="Times New Roman"/>
                <w:kern w:val="2"/>
                <w:sz w:val="21"/>
                <w:szCs w:val="21"/>
              </w:rPr>
            </w:pPr>
          </w:p>
        </w:tc>
        <w:tc>
          <w:tcPr>
            <w:tcW w:w="1241" w:type="dxa"/>
            <w:vAlign w:val="center"/>
          </w:tcPr>
          <w:p>
            <w:pPr>
              <w:pStyle w:val="2"/>
              <w:spacing w:line="360" w:lineRule="auto"/>
              <w:jc w:val="center"/>
              <w:rPr>
                <w:rFonts w:hAnsi="宋体" w:cs="Times New Roman"/>
                <w:kern w:val="2"/>
                <w:sz w:val="21"/>
                <w:szCs w:val="21"/>
              </w:rPr>
            </w:pPr>
          </w:p>
        </w:tc>
        <w:tc>
          <w:tcPr>
            <w:tcW w:w="2023" w:type="dxa"/>
            <w:vAlign w:val="center"/>
          </w:tcPr>
          <w:p>
            <w:pPr>
              <w:pStyle w:val="2"/>
              <w:spacing w:line="360" w:lineRule="auto"/>
              <w:jc w:val="center"/>
              <w:rPr>
                <w:rFonts w:hAnsi="宋体" w:cs="Times New Roman"/>
                <w:kern w:val="2"/>
                <w:sz w:val="21"/>
                <w:szCs w:val="21"/>
              </w:rPr>
            </w:pPr>
          </w:p>
        </w:tc>
        <w:tc>
          <w:tcPr>
            <w:tcW w:w="837" w:type="dxa"/>
            <w:vAlign w:val="center"/>
          </w:tcPr>
          <w:p>
            <w:pPr>
              <w:pStyle w:val="2"/>
              <w:spacing w:line="360" w:lineRule="auto"/>
              <w:jc w:val="center"/>
              <w:rPr>
                <w:rFonts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2"/>
              <w:spacing w:line="360" w:lineRule="auto"/>
              <w:jc w:val="center"/>
              <w:rPr>
                <w:rFonts w:hAnsi="宋体" w:cs="Times New Roman"/>
                <w:kern w:val="2"/>
                <w:sz w:val="21"/>
                <w:szCs w:val="21"/>
              </w:rPr>
            </w:pPr>
          </w:p>
        </w:tc>
        <w:tc>
          <w:tcPr>
            <w:tcW w:w="709" w:type="dxa"/>
            <w:vAlign w:val="center"/>
          </w:tcPr>
          <w:p>
            <w:pPr>
              <w:pStyle w:val="2"/>
              <w:spacing w:line="360" w:lineRule="auto"/>
              <w:jc w:val="center"/>
              <w:rPr>
                <w:rFonts w:hAnsi="宋体" w:cs="Times New Roman"/>
                <w:kern w:val="2"/>
                <w:sz w:val="21"/>
                <w:szCs w:val="21"/>
              </w:rPr>
            </w:pPr>
          </w:p>
        </w:tc>
        <w:tc>
          <w:tcPr>
            <w:tcW w:w="708" w:type="dxa"/>
            <w:vAlign w:val="center"/>
          </w:tcPr>
          <w:p>
            <w:pPr>
              <w:pStyle w:val="2"/>
              <w:spacing w:line="360" w:lineRule="auto"/>
              <w:jc w:val="center"/>
              <w:rPr>
                <w:rFonts w:hAnsi="宋体" w:cs="Times New Roman"/>
                <w:kern w:val="2"/>
                <w:sz w:val="21"/>
                <w:szCs w:val="21"/>
              </w:rPr>
            </w:pPr>
          </w:p>
        </w:tc>
        <w:tc>
          <w:tcPr>
            <w:tcW w:w="722" w:type="dxa"/>
            <w:vAlign w:val="center"/>
          </w:tcPr>
          <w:p>
            <w:pPr>
              <w:pStyle w:val="2"/>
              <w:spacing w:line="360" w:lineRule="auto"/>
              <w:jc w:val="center"/>
              <w:rPr>
                <w:rFonts w:hAnsi="宋体" w:cs="Times New Roman"/>
                <w:kern w:val="2"/>
                <w:sz w:val="21"/>
                <w:szCs w:val="21"/>
              </w:rPr>
            </w:pPr>
          </w:p>
        </w:tc>
        <w:tc>
          <w:tcPr>
            <w:tcW w:w="810" w:type="dxa"/>
          </w:tcPr>
          <w:p>
            <w:pPr>
              <w:pStyle w:val="2"/>
              <w:spacing w:line="360" w:lineRule="auto"/>
              <w:jc w:val="center"/>
              <w:rPr>
                <w:rFonts w:hAnsi="宋体" w:cs="Times New Roman"/>
                <w:kern w:val="2"/>
                <w:sz w:val="21"/>
                <w:szCs w:val="21"/>
              </w:rPr>
            </w:pPr>
          </w:p>
        </w:tc>
        <w:tc>
          <w:tcPr>
            <w:tcW w:w="810" w:type="dxa"/>
            <w:vAlign w:val="center"/>
          </w:tcPr>
          <w:p>
            <w:pPr>
              <w:pStyle w:val="2"/>
              <w:spacing w:line="360" w:lineRule="auto"/>
              <w:jc w:val="center"/>
              <w:rPr>
                <w:rFonts w:hAnsi="宋体" w:cs="Times New Roman"/>
                <w:kern w:val="2"/>
                <w:sz w:val="21"/>
                <w:szCs w:val="21"/>
              </w:rPr>
            </w:pPr>
          </w:p>
        </w:tc>
        <w:tc>
          <w:tcPr>
            <w:tcW w:w="1241" w:type="dxa"/>
            <w:vAlign w:val="center"/>
          </w:tcPr>
          <w:p>
            <w:pPr>
              <w:pStyle w:val="2"/>
              <w:spacing w:line="360" w:lineRule="auto"/>
              <w:jc w:val="center"/>
              <w:rPr>
                <w:rFonts w:hAnsi="宋体" w:cs="Times New Roman"/>
                <w:kern w:val="2"/>
                <w:sz w:val="21"/>
                <w:szCs w:val="21"/>
              </w:rPr>
            </w:pPr>
          </w:p>
        </w:tc>
        <w:tc>
          <w:tcPr>
            <w:tcW w:w="2023" w:type="dxa"/>
            <w:vAlign w:val="center"/>
          </w:tcPr>
          <w:p>
            <w:pPr>
              <w:pStyle w:val="2"/>
              <w:spacing w:line="360" w:lineRule="auto"/>
              <w:jc w:val="center"/>
              <w:rPr>
                <w:rFonts w:hAnsi="宋体" w:cs="Times New Roman"/>
                <w:kern w:val="2"/>
                <w:sz w:val="21"/>
                <w:szCs w:val="21"/>
              </w:rPr>
            </w:pPr>
          </w:p>
        </w:tc>
        <w:tc>
          <w:tcPr>
            <w:tcW w:w="837" w:type="dxa"/>
            <w:vAlign w:val="center"/>
          </w:tcPr>
          <w:p>
            <w:pPr>
              <w:pStyle w:val="2"/>
              <w:spacing w:line="360" w:lineRule="auto"/>
              <w:jc w:val="center"/>
              <w:rPr>
                <w:rFonts w:hAnsi="宋体" w:cs="Times New Roman"/>
                <w:kern w:val="2"/>
                <w:sz w:val="21"/>
                <w:szCs w:val="21"/>
              </w:rPr>
            </w:pPr>
          </w:p>
        </w:tc>
      </w:tr>
    </w:tbl>
    <w:p>
      <w:pPr>
        <w:pStyle w:val="2"/>
        <w:spacing w:line="360" w:lineRule="auto"/>
        <w:ind w:firstLine="400" w:firstLineChars="200"/>
        <w:rPr>
          <w:rFonts w:hAnsi="宋体" w:cs="Times New Roman"/>
        </w:rPr>
      </w:pPr>
      <w:r>
        <w:rPr>
          <w:rFonts w:hint="eastAsia" w:hAnsi="宋体"/>
        </w:rPr>
        <w:t>除上述列示的银行存款外，本公司并无在贵行的其他存款。</w:t>
      </w:r>
    </w:p>
    <w:p>
      <w:pPr>
        <w:pStyle w:val="2"/>
        <w:spacing w:line="360" w:lineRule="auto"/>
        <w:ind w:firstLine="400" w:firstLineChars="200"/>
        <w:rPr>
          <w:rFonts w:hAnsi="宋体" w:cs="Times New Roman"/>
        </w:rPr>
      </w:pPr>
      <w:r>
        <w:rPr>
          <w:rFonts w:hint="eastAsia" w:hAnsi="宋体"/>
        </w:rPr>
        <w:t>注：“起止日期”一栏仅适用于定期存款，如为活期或保证金存款，可只填写“活期”或“保证金”字样；“账户类型”列明账户性质，如基本户、一般户等。</w:t>
      </w:r>
    </w:p>
    <w:p>
      <w:pPr>
        <w:pStyle w:val="2"/>
        <w:spacing w:line="360" w:lineRule="auto"/>
        <w:ind w:firstLine="400" w:firstLineChars="200"/>
        <w:rPr>
          <w:rFonts w:hAnsi="宋体" w:cs="Times New Roman"/>
        </w:rPr>
      </w:pPr>
    </w:p>
    <w:p>
      <w:pPr>
        <w:pStyle w:val="2"/>
        <w:spacing w:line="360" w:lineRule="auto"/>
        <w:ind w:firstLine="400" w:firstLineChars="200"/>
        <w:rPr>
          <w:rFonts w:hAnsi="宋体" w:cs="Times New Roman"/>
        </w:rPr>
      </w:pPr>
      <w:r>
        <w:rPr>
          <w:rFonts w:hAnsi="宋体"/>
        </w:rPr>
        <w:t>2</w:t>
      </w:r>
      <w:r>
        <w:rPr>
          <w:rFonts w:hint="eastAsia" w:hAnsi="宋体"/>
        </w:rPr>
        <w:t>．银行借款</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701"/>
        <w:gridCol w:w="712"/>
        <w:gridCol w:w="682"/>
        <w:gridCol w:w="742"/>
        <w:gridCol w:w="847"/>
        <w:gridCol w:w="847"/>
        <w:gridCol w:w="1843"/>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258" w:type="dxa"/>
            <w:vAlign w:val="center"/>
          </w:tcPr>
          <w:p>
            <w:pPr>
              <w:pStyle w:val="2"/>
              <w:spacing w:line="360" w:lineRule="auto"/>
              <w:ind w:left="-260" w:leftChars="-124" w:firstLine="105" w:firstLineChars="50"/>
              <w:jc w:val="center"/>
              <w:rPr>
                <w:rFonts w:hAnsi="宋体" w:cs="Times New Roman"/>
                <w:kern w:val="2"/>
                <w:sz w:val="21"/>
                <w:szCs w:val="21"/>
              </w:rPr>
            </w:pPr>
            <w:r>
              <w:rPr>
                <w:rFonts w:hint="eastAsia" w:hAnsi="宋体"/>
                <w:kern w:val="2"/>
                <w:sz w:val="21"/>
                <w:szCs w:val="21"/>
              </w:rPr>
              <w:t>借款人</w:t>
            </w:r>
          </w:p>
          <w:p>
            <w:pPr>
              <w:pStyle w:val="2"/>
              <w:spacing w:line="360" w:lineRule="auto"/>
              <w:ind w:left="-260" w:leftChars="-124" w:firstLine="105" w:firstLineChars="50"/>
              <w:jc w:val="center"/>
              <w:rPr>
                <w:rFonts w:hAnsi="宋体" w:cs="Times New Roman"/>
                <w:kern w:val="2"/>
                <w:sz w:val="21"/>
                <w:szCs w:val="21"/>
              </w:rPr>
            </w:pPr>
            <w:r>
              <w:rPr>
                <w:rFonts w:hint="eastAsia" w:hAnsi="宋体"/>
                <w:kern w:val="2"/>
                <w:sz w:val="21"/>
                <w:szCs w:val="21"/>
              </w:rPr>
              <w:t>名称</w:t>
            </w:r>
          </w:p>
        </w:tc>
        <w:tc>
          <w:tcPr>
            <w:tcW w:w="701" w:type="dxa"/>
          </w:tcPr>
          <w:p>
            <w:pPr>
              <w:pStyle w:val="2"/>
              <w:spacing w:line="360" w:lineRule="auto"/>
              <w:ind w:left="-260" w:leftChars="-124" w:firstLine="105" w:firstLineChars="50"/>
              <w:jc w:val="center"/>
              <w:rPr>
                <w:rFonts w:hAnsi="宋体" w:cs="Times New Roman"/>
                <w:kern w:val="2"/>
                <w:sz w:val="21"/>
                <w:szCs w:val="21"/>
              </w:rPr>
            </w:pPr>
            <w:r>
              <w:rPr>
                <w:rFonts w:hint="eastAsia" w:hAnsi="宋体"/>
                <w:kern w:val="2"/>
                <w:sz w:val="21"/>
                <w:szCs w:val="21"/>
              </w:rPr>
              <w:t>银行</w:t>
            </w:r>
          </w:p>
          <w:p>
            <w:pPr>
              <w:pStyle w:val="2"/>
              <w:spacing w:line="360" w:lineRule="auto"/>
              <w:ind w:left="-260" w:leftChars="-124" w:firstLine="105" w:firstLineChars="50"/>
              <w:jc w:val="center"/>
              <w:rPr>
                <w:rFonts w:hAnsi="宋体" w:cs="Times New Roman"/>
                <w:kern w:val="2"/>
                <w:sz w:val="21"/>
                <w:szCs w:val="21"/>
              </w:rPr>
            </w:pPr>
            <w:r>
              <w:rPr>
                <w:rFonts w:hint="eastAsia" w:hAnsi="宋体"/>
                <w:kern w:val="2"/>
                <w:sz w:val="21"/>
                <w:szCs w:val="21"/>
              </w:rPr>
              <w:t>账号</w:t>
            </w:r>
          </w:p>
        </w:tc>
        <w:tc>
          <w:tcPr>
            <w:tcW w:w="712" w:type="dxa"/>
            <w:vAlign w:val="center"/>
          </w:tcPr>
          <w:p>
            <w:pPr>
              <w:pStyle w:val="2"/>
              <w:spacing w:line="360" w:lineRule="auto"/>
              <w:ind w:left="-260" w:leftChars="-124" w:firstLine="105" w:firstLineChars="50"/>
              <w:jc w:val="center"/>
              <w:rPr>
                <w:rFonts w:hAnsi="宋体" w:cs="Times New Roman"/>
                <w:kern w:val="2"/>
                <w:sz w:val="21"/>
                <w:szCs w:val="21"/>
              </w:rPr>
            </w:pPr>
            <w:r>
              <w:rPr>
                <w:rFonts w:hint="eastAsia" w:hAnsi="宋体"/>
                <w:kern w:val="2"/>
                <w:sz w:val="21"/>
                <w:szCs w:val="21"/>
              </w:rPr>
              <w:t>币种</w:t>
            </w:r>
          </w:p>
        </w:tc>
        <w:tc>
          <w:tcPr>
            <w:tcW w:w="682" w:type="dxa"/>
            <w:vAlign w:val="center"/>
          </w:tcPr>
          <w:p>
            <w:pPr>
              <w:pStyle w:val="2"/>
              <w:spacing w:line="360" w:lineRule="auto"/>
              <w:ind w:left="-260" w:leftChars="-124" w:firstLine="105" w:firstLineChars="50"/>
              <w:jc w:val="center"/>
              <w:rPr>
                <w:rFonts w:hAnsi="宋体" w:cs="Times New Roman"/>
                <w:kern w:val="2"/>
                <w:sz w:val="21"/>
                <w:szCs w:val="21"/>
              </w:rPr>
            </w:pPr>
            <w:r>
              <w:rPr>
                <w:rFonts w:hint="eastAsia" w:hAnsi="宋体"/>
                <w:kern w:val="2"/>
                <w:sz w:val="21"/>
                <w:szCs w:val="21"/>
              </w:rPr>
              <w:t>余额</w:t>
            </w:r>
          </w:p>
        </w:tc>
        <w:tc>
          <w:tcPr>
            <w:tcW w:w="742" w:type="dxa"/>
            <w:vAlign w:val="center"/>
          </w:tcPr>
          <w:p>
            <w:pPr>
              <w:pStyle w:val="2"/>
              <w:spacing w:line="360" w:lineRule="auto"/>
              <w:ind w:left="-260" w:leftChars="-124" w:firstLine="105" w:firstLineChars="50"/>
              <w:jc w:val="center"/>
              <w:rPr>
                <w:rFonts w:hAnsi="宋体" w:cs="Times New Roman"/>
                <w:kern w:val="2"/>
                <w:sz w:val="21"/>
                <w:szCs w:val="21"/>
              </w:rPr>
            </w:pPr>
            <w:r>
              <w:rPr>
                <w:rFonts w:hint="eastAsia" w:hAnsi="宋体"/>
                <w:kern w:val="2"/>
                <w:sz w:val="21"/>
                <w:szCs w:val="21"/>
              </w:rPr>
              <w:t>借款</w:t>
            </w:r>
          </w:p>
          <w:p>
            <w:pPr>
              <w:pStyle w:val="2"/>
              <w:spacing w:line="360" w:lineRule="auto"/>
              <w:ind w:left="-260" w:leftChars="-124" w:firstLine="105" w:firstLineChars="50"/>
              <w:jc w:val="center"/>
              <w:rPr>
                <w:rFonts w:hAnsi="宋体" w:cs="Times New Roman"/>
                <w:kern w:val="2"/>
                <w:sz w:val="21"/>
                <w:szCs w:val="21"/>
              </w:rPr>
            </w:pPr>
            <w:r>
              <w:rPr>
                <w:rFonts w:hint="eastAsia" w:hAnsi="宋体"/>
                <w:kern w:val="2"/>
                <w:sz w:val="21"/>
                <w:szCs w:val="21"/>
              </w:rPr>
              <w:t>日期</w:t>
            </w:r>
          </w:p>
        </w:tc>
        <w:tc>
          <w:tcPr>
            <w:tcW w:w="847" w:type="dxa"/>
            <w:vAlign w:val="center"/>
          </w:tcPr>
          <w:p>
            <w:pPr>
              <w:pStyle w:val="2"/>
              <w:spacing w:line="360" w:lineRule="auto"/>
              <w:ind w:left="-260" w:leftChars="-124" w:firstLine="105" w:firstLineChars="50"/>
              <w:jc w:val="center"/>
              <w:rPr>
                <w:rFonts w:hAnsi="宋体" w:cs="Times New Roman"/>
                <w:kern w:val="2"/>
                <w:sz w:val="21"/>
                <w:szCs w:val="21"/>
              </w:rPr>
            </w:pPr>
            <w:r>
              <w:rPr>
                <w:rFonts w:hint="eastAsia" w:hAnsi="宋体"/>
                <w:kern w:val="2"/>
                <w:sz w:val="21"/>
                <w:szCs w:val="21"/>
              </w:rPr>
              <w:t>到期</w:t>
            </w:r>
          </w:p>
          <w:p>
            <w:pPr>
              <w:pStyle w:val="2"/>
              <w:spacing w:line="360" w:lineRule="auto"/>
              <w:ind w:left="-260" w:leftChars="-124" w:firstLine="105" w:firstLineChars="50"/>
              <w:jc w:val="center"/>
              <w:rPr>
                <w:rFonts w:hAnsi="宋体" w:cs="Times New Roman"/>
                <w:kern w:val="2"/>
                <w:sz w:val="21"/>
                <w:szCs w:val="21"/>
              </w:rPr>
            </w:pPr>
            <w:r>
              <w:rPr>
                <w:rFonts w:hint="eastAsia" w:hAnsi="宋体"/>
                <w:kern w:val="2"/>
                <w:sz w:val="21"/>
                <w:szCs w:val="21"/>
              </w:rPr>
              <w:t>日期</w:t>
            </w:r>
          </w:p>
        </w:tc>
        <w:tc>
          <w:tcPr>
            <w:tcW w:w="847" w:type="dxa"/>
            <w:vAlign w:val="center"/>
          </w:tcPr>
          <w:p>
            <w:pPr>
              <w:pStyle w:val="2"/>
              <w:spacing w:line="360" w:lineRule="auto"/>
              <w:ind w:left="-260" w:leftChars="-124" w:firstLine="105" w:firstLineChars="50"/>
              <w:jc w:val="center"/>
              <w:rPr>
                <w:rFonts w:hAnsi="宋体" w:cs="Times New Roman"/>
                <w:kern w:val="2"/>
                <w:sz w:val="21"/>
                <w:szCs w:val="21"/>
              </w:rPr>
            </w:pPr>
            <w:r>
              <w:rPr>
                <w:rFonts w:hint="eastAsia" w:hAnsi="宋体"/>
                <w:kern w:val="2"/>
                <w:sz w:val="21"/>
                <w:szCs w:val="21"/>
              </w:rPr>
              <w:t>利率</w:t>
            </w:r>
          </w:p>
        </w:tc>
        <w:tc>
          <w:tcPr>
            <w:tcW w:w="1843" w:type="dxa"/>
            <w:vAlign w:val="center"/>
          </w:tcPr>
          <w:p>
            <w:pPr>
              <w:pStyle w:val="2"/>
              <w:spacing w:line="360" w:lineRule="auto"/>
              <w:ind w:left="-260" w:leftChars="-124" w:firstLine="105" w:firstLineChars="50"/>
              <w:jc w:val="center"/>
              <w:rPr>
                <w:rFonts w:hAnsi="宋体"/>
                <w:kern w:val="2"/>
                <w:sz w:val="21"/>
                <w:szCs w:val="21"/>
              </w:rPr>
            </w:pPr>
            <w:r>
              <w:rPr>
                <w:rFonts w:hint="eastAsia" w:hAnsi="宋体"/>
                <w:kern w:val="2"/>
                <w:sz w:val="21"/>
                <w:szCs w:val="21"/>
              </w:rPr>
              <w:t>抵（质）押品</w:t>
            </w:r>
            <w:r>
              <w:rPr>
                <w:rFonts w:hAnsi="宋体"/>
                <w:kern w:val="2"/>
                <w:sz w:val="21"/>
                <w:szCs w:val="21"/>
              </w:rPr>
              <w:t>/</w:t>
            </w:r>
          </w:p>
          <w:p>
            <w:pPr>
              <w:pStyle w:val="2"/>
              <w:spacing w:line="360" w:lineRule="auto"/>
              <w:ind w:left="-260" w:leftChars="-124" w:firstLine="105" w:firstLineChars="50"/>
              <w:jc w:val="center"/>
              <w:rPr>
                <w:rFonts w:hAnsi="宋体" w:cs="Times New Roman"/>
                <w:kern w:val="2"/>
                <w:sz w:val="21"/>
                <w:szCs w:val="21"/>
              </w:rPr>
            </w:pPr>
            <w:r>
              <w:rPr>
                <w:rFonts w:hint="eastAsia" w:hAnsi="宋体"/>
                <w:kern w:val="2"/>
                <w:sz w:val="21"/>
                <w:szCs w:val="21"/>
              </w:rPr>
              <w:t>担保人</w:t>
            </w:r>
          </w:p>
        </w:tc>
        <w:tc>
          <w:tcPr>
            <w:tcW w:w="918" w:type="dxa"/>
            <w:vAlign w:val="center"/>
          </w:tcPr>
          <w:p>
            <w:pPr>
              <w:pStyle w:val="2"/>
              <w:spacing w:line="360" w:lineRule="auto"/>
              <w:ind w:left="-260" w:leftChars="-124" w:firstLine="105" w:firstLineChars="50"/>
              <w:jc w:val="center"/>
              <w:rPr>
                <w:rFonts w:hAnsi="宋体" w:cs="Times New Roman"/>
                <w:kern w:val="2"/>
                <w:sz w:val="21"/>
                <w:szCs w:val="21"/>
              </w:rPr>
            </w:pPr>
            <w:r>
              <w:rPr>
                <w:rFonts w:hint="eastAsia" w:hAnsi="宋体"/>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58" w:type="dxa"/>
            <w:vAlign w:val="center"/>
          </w:tcPr>
          <w:p>
            <w:pPr>
              <w:pStyle w:val="2"/>
              <w:spacing w:line="360" w:lineRule="auto"/>
              <w:ind w:left="-260" w:leftChars="-124" w:firstLine="105" w:firstLineChars="50"/>
              <w:jc w:val="center"/>
              <w:rPr>
                <w:rFonts w:hAnsi="宋体" w:cs="Times New Roman"/>
                <w:kern w:val="2"/>
                <w:sz w:val="21"/>
                <w:szCs w:val="21"/>
              </w:rPr>
            </w:pPr>
          </w:p>
        </w:tc>
        <w:tc>
          <w:tcPr>
            <w:tcW w:w="701" w:type="dxa"/>
          </w:tcPr>
          <w:p>
            <w:pPr>
              <w:pStyle w:val="2"/>
              <w:spacing w:line="360" w:lineRule="auto"/>
              <w:ind w:left="-260" w:leftChars="-124" w:firstLine="105" w:firstLineChars="50"/>
              <w:jc w:val="center"/>
              <w:rPr>
                <w:rFonts w:hAnsi="宋体" w:cs="Times New Roman"/>
                <w:kern w:val="2"/>
                <w:sz w:val="21"/>
                <w:szCs w:val="21"/>
              </w:rPr>
            </w:pPr>
          </w:p>
        </w:tc>
        <w:tc>
          <w:tcPr>
            <w:tcW w:w="712" w:type="dxa"/>
            <w:vAlign w:val="center"/>
          </w:tcPr>
          <w:p>
            <w:pPr>
              <w:pStyle w:val="2"/>
              <w:spacing w:line="360" w:lineRule="auto"/>
              <w:ind w:left="-260" w:leftChars="-124" w:firstLine="105" w:firstLineChars="50"/>
              <w:jc w:val="center"/>
              <w:rPr>
                <w:rFonts w:hAnsi="宋体" w:cs="Times New Roman"/>
                <w:kern w:val="2"/>
                <w:sz w:val="21"/>
                <w:szCs w:val="21"/>
              </w:rPr>
            </w:pPr>
          </w:p>
        </w:tc>
        <w:tc>
          <w:tcPr>
            <w:tcW w:w="682" w:type="dxa"/>
            <w:vAlign w:val="center"/>
          </w:tcPr>
          <w:p>
            <w:pPr>
              <w:pStyle w:val="2"/>
              <w:spacing w:line="360" w:lineRule="auto"/>
              <w:ind w:left="-260" w:leftChars="-124" w:firstLine="105" w:firstLineChars="50"/>
              <w:jc w:val="center"/>
              <w:rPr>
                <w:rFonts w:hAnsi="宋体" w:cs="Times New Roman"/>
                <w:kern w:val="2"/>
                <w:sz w:val="21"/>
                <w:szCs w:val="21"/>
              </w:rPr>
            </w:pPr>
          </w:p>
        </w:tc>
        <w:tc>
          <w:tcPr>
            <w:tcW w:w="742" w:type="dxa"/>
            <w:vAlign w:val="center"/>
          </w:tcPr>
          <w:p>
            <w:pPr>
              <w:pStyle w:val="2"/>
              <w:spacing w:line="360" w:lineRule="auto"/>
              <w:ind w:left="-260" w:leftChars="-124" w:firstLine="105" w:firstLineChars="50"/>
              <w:jc w:val="center"/>
              <w:rPr>
                <w:rFonts w:hAnsi="宋体" w:cs="Times New Roman"/>
                <w:kern w:val="2"/>
                <w:sz w:val="21"/>
                <w:szCs w:val="21"/>
              </w:rPr>
            </w:pPr>
          </w:p>
        </w:tc>
        <w:tc>
          <w:tcPr>
            <w:tcW w:w="847" w:type="dxa"/>
            <w:vAlign w:val="center"/>
          </w:tcPr>
          <w:p>
            <w:pPr>
              <w:pStyle w:val="2"/>
              <w:spacing w:line="360" w:lineRule="auto"/>
              <w:ind w:left="-260" w:leftChars="-124" w:firstLine="105" w:firstLineChars="50"/>
              <w:jc w:val="center"/>
              <w:rPr>
                <w:rFonts w:hAnsi="宋体" w:cs="Times New Roman"/>
                <w:kern w:val="2"/>
                <w:sz w:val="21"/>
                <w:szCs w:val="21"/>
              </w:rPr>
            </w:pPr>
          </w:p>
        </w:tc>
        <w:tc>
          <w:tcPr>
            <w:tcW w:w="847" w:type="dxa"/>
            <w:vAlign w:val="center"/>
          </w:tcPr>
          <w:p>
            <w:pPr>
              <w:pStyle w:val="2"/>
              <w:spacing w:line="360" w:lineRule="auto"/>
              <w:ind w:left="-260" w:leftChars="-124" w:firstLine="105" w:firstLineChars="50"/>
              <w:jc w:val="center"/>
              <w:rPr>
                <w:rFonts w:hAnsi="宋体" w:cs="Times New Roman"/>
                <w:kern w:val="2"/>
                <w:sz w:val="21"/>
                <w:szCs w:val="21"/>
              </w:rPr>
            </w:pPr>
          </w:p>
        </w:tc>
        <w:tc>
          <w:tcPr>
            <w:tcW w:w="1843" w:type="dxa"/>
            <w:vAlign w:val="center"/>
          </w:tcPr>
          <w:p>
            <w:pPr>
              <w:pStyle w:val="2"/>
              <w:spacing w:line="360" w:lineRule="auto"/>
              <w:ind w:left="-260" w:leftChars="-124" w:firstLine="105" w:firstLineChars="50"/>
              <w:jc w:val="center"/>
              <w:rPr>
                <w:rFonts w:hAnsi="宋体" w:cs="Times New Roman"/>
                <w:kern w:val="2"/>
                <w:sz w:val="21"/>
                <w:szCs w:val="21"/>
              </w:rPr>
            </w:pPr>
          </w:p>
        </w:tc>
        <w:tc>
          <w:tcPr>
            <w:tcW w:w="918" w:type="dxa"/>
            <w:vAlign w:val="center"/>
          </w:tcPr>
          <w:p>
            <w:pPr>
              <w:pStyle w:val="2"/>
              <w:spacing w:line="360" w:lineRule="auto"/>
              <w:ind w:left="-260" w:leftChars="-124" w:firstLine="105" w:firstLineChars="50"/>
              <w:jc w:val="center"/>
              <w:rPr>
                <w:rFonts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jc w:val="center"/>
        </w:trPr>
        <w:tc>
          <w:tcPr>
            <w:tcW w:w="1258" w:type="dxa"/>
            <w:vAlign w:val="center"/>
          </w:tcPr>
          <w:p>
            <w:pPr>
              <w:pStyle w:val="2"/>
              <w:spacing w:line="360" w:lineRule="auto"/>
              <w:ind w:left="-260" w:leftChars="-124" w:firstLine="105" w:firstLineChars="50"/>
              <w:jc w:val="center"/>
              <w:rPr>
                <w:rFonts w:hAnsi="宋体" w:cs="Times New Roman"/>
                <w:kern w:val="2"/>
                <w:sz w:val="21"/>
                <w:szCs w:val="21"/>
              </w:rPr>
            </w:pPr>
          </w:p>
        </w:tc>
        <w:tc>
          <w:tcPr>
            <w:tcW w:w="701" w:type="dxa"/>
          </w:tcPr>
          <w:p>
            <w:pPr>
              <w:pStyle w:val="2"/>
              <w:spacing w:line="360" w:lineRule="auto"/>
              <w:ind w:left="-260" w:leftChars="-124" w:firstLine="105" w:firstLineChars="50"/>
              <w:jc w:val="center"/>
              <w:rPr>
                <w:rFonts w:hAnsi="宋体" w:cs="Times New Roman"/>
                <w:kern w:val="2"/>
                <w:sz w:val="21"/>
                <w:szCs w:val="21"/>
              </w:rPr>
            </w:pPr>
          </w:p>
        </w:tc>
        <w:tc>
          <w:tcPr>
            <w:tcW w:w="712" w:type="dxa"/>
            <w:vAlign w:val="center"/>
          </w:tcPr>
          <w:p>
            <w:pPr>
              <w:pStyle w:val="2"/>
              <w:spacing w:line="360" w:lineRule="auto"/>
              <w:ind w:left="-260" w:leftChars="-124" w:firstLine="105" w:firstLineChars="50"/>
              <w:jc w:val="center"/>
              <w:rPr>
                <w:rFonts w:hAnsi="宋体" w:cs="Times New Roman"/>
                <w:kern w:val="2"/>
                <w:sz w:val="21"/>
                <w:szCs w:val="21"/>
              </w:rPr>
            </w:pPr>
          </w:p>
        </w:tc>
        <w:tc>
          <w:tcPr>
            <w:tcW w:w="682" w:type="dxa"/>
            <w:vAlign w:val="center"/>
          </w:tcPr>
          <w:p>
            <w:pPr>
              <w:pStyle w:val="2"/>
              <w:spacing w:line="360" w:lineRule="auto"/>
              <w:ind w:left="-260" w:leftChars="-124" w:firstLine="105" w:firstLineChars="50"/>
              <w:jc w:val="center"/>
              <w:rPr>
                <w:rFonts w:hAnsi="宋体" w:cs="Times New Roman"/>
                <w:kern w:val="2"/>
                <w:sz w:val="21"/>
                <w:szCs w:val="21"/>
              </w:rPr>
            </w:pPr>
          </w:p>
        </w:tc>
        <w:tc>
          <w:tcPr>
            <w:tcW w:w="742" w:type="dxa"/>
            <w:vAlign w:val="center"/>
          </w:tcPr>
          <w:p>
            <w:pPr>
              <w:pStyle w:val="2"/>
              <w:spacing w:line="360" w:lineRule="auto"/>
              <w:ind w:left="-260" w:leftChars="-124" w:firstLine="105" w:firstLineChars="50"/>
              <w:jc w:val="center"/>
              <w:rPr>
                <w:rFonts w:hAnsi="宋体" w:cs="Times New Roman"/>
                <w:kern w:val="2"/>
                <w:sz w:val="21"/>
                <w:szCs w:val="21"/>
              </w:rPr>
            </w:pPr>
          </w:p>
        </w:tc>
        <w:tc>
          <w:tcPr>
            <w:tcW w:w="847" w:type="dxa"/>
            <w:vAlign w:val="center"/>
          </w:tcPr>
          <w:p>
            <w:pPr>
              <w:pStyle w:val="2"/>
              <w:spacing w:line="360" w:lineRule="auto"/>
              <w:ind w:left="-260" w:leftChars="-124" w:firstLine="105" w:firstLineChars="50"/>
              <w:jc w:val="center"/>
              <w:rPr>
                <w:rFonts w:hAnsi="宋体" w:cs="Times New Roman"/>
                <w:kern w:val="2"/>
                <w:sz w:val="21"/>
                <w:szCs w:val="21"/>
              </w:rPr>
            </w:pPr>
          </w:p>
        </w:tc>
        <w:tc>
          <w:tcPr>
            <w:tcW w:w="847" w:type="dxa"/>
            <w:vAlign w:val="center"/>
          </w:tcPr>
          <w:p>
            <w:pPr>
              <w:pStyle w:val="2"/>
              <w:spacing w:line="360" w:lineRule="auto"/>
              <w:ind w:left="-260" w:leftChars="-124" w:firstLine="105" w:firstLineChars="50"/>
              <w:jc w:val="center"/>
              <w:rPr>
                <w:rFonts w:hAnsi="宋体" w:cs="Times New Roman"/>
                <w:kern w:val="2"/>
                <w:sz w:val="21"/>
                <w:szCs w:val="21"/>
              </w:rPr>
            </w:pPr>
          </w:p>
        </w:tc>
        <w:tc>
          <w:tcPr>
            <w:tcW w:w="1843" w:type="dxa"/>
            <w:vAlign w:val="center"/>
          </w:tcPr>
          <w:p>
            <w:pPr>
              <w:pStyle w:val="2"/>
              <w:spacing w:line="360" w:lineRule="auto"/>
              <w:ind w:left="-260" w:leftChars="-124" w:firstLine="105" w:firstLineChars="50"/>
              <w:jc w:val="center"/>
              <w:rPr>
                <w:rFonts w:hAnsi="宋体" w:cs="Times New Roman"/>
                <w:kern w:val="2"/>
                <w:sz w:val="21"/>
                <w:szCs w:val="21"/>
              </w:rPr>
            </w:pPr>
          </w:p>
        </w:tc>
        <w:tc>
          <w:tcPr>
            <w:tcW w:w="918" w:type="dxa"/>
            <w:vAlign w:val="center"/>
          </w:tcPr>
          <w:p>
            <w:pPr>
              <w:pStyle w:val="2"/>
              <w:spacing w:line="360" w:lineRule="auto"/>
              <w:ind w:left="-260" w:leftChars="-124" w:firstLine="105" w:firstLineChars="50"/>
              <w:jc w:val="center"/>
              <w:rPr>
                <w:rFonts w:hAnsi="宋体" w:cs="Times New Roman"/>
                <w:kern w:val="2"/>
                <w:sz w:val="21"/>
                <w:szCs w:val="21"/>
              </w:rPr>
            </w:pPr>
          </w:p>
        </w:tc>
      </w:tr>
    </w:tbl>
    <w:p>
      <w:pPr>
        <w:pStyle w:val="2"/>
        <w:spacing w:line="360" w:lineRule="auto"/>
        <w:ind w:firstLine="400" w:firstLineChars="200"/>
        <w:rPr>
          <w:rFonts w:hAnsi="宋体" w:cs="Times New Roman"/>
        </w:rPr>
      </w:pPr>
      <w:r>
        <w:rPr>
          <w:rFonts w:hint="eastAsia" w:hAnsi="宋体"/>
        </w:rPr>
        <w:t>除上述列示的银行借款外，本公司并无自贵行的其他借款。</w:t>
      </w:r>
    </w:p>
    <w:p>
      <w:pPr>
        <w:pStyle w:val="2"/>
        <w:spacing w:line="360" w:lineRule="auto"/>
        <w:ind w:firstLine="400" w:firstLineChars="200"/>
        <w:rPr>
          <w:rFonts w:hAnsi="宋体" w:cs="Times New Roman"/>
        </w:rPr>
      </w:pPr>
      <w:r>
        <w:rPr>
          <w:rFonts w:hint="eastAsia" w:hAnsi="宋体"/>
        </w:rPr>
        <w:t>注：如存在本金或利息逾期未付行为，在“备注”栏中予以说明。</w:t>
      </w:r>
    </w:p>
    <w:p>
      <w:pPr>
        <w:pStyle w:val="2"/>
        <w:spacing w:line="360" w:lineRule="auto"/>
        <w:ind w:firstLine="400" w:firstLineChars="200"/>
        <w:rPr>
          <w:rFonts w:hAnsi="宋体" w:cs="Times New Roman"/>
        </w:rPr>
      </w:pPr>
    </w:p>
    <w:p>
      <w:pPr>
        <w:pStyle w:val="2"/>
        <w:spacing w:line="360" w:lineRule="auto"/>
        <w:ind w:firstLine="400" w:firstLineChars="200"/>
        <w:rPr>
          <w:rFonts w:hAnsi="宋体" w:cs="Times New Roman"/>
        </w:rPr>
      </w:pPr>
      <w:r>
        <w:rPr>
          <w:rFonts w:hAnsi="宋体"/>
        </w:rPr>
        <w:t>3</w:t>
      </w:r>
      <w:r>
        <w:rPr>
          <w:rFonts w:hint="eastAsia" w:hAnsi="宋体"/>
        </w:rPr>
        <w:t>．自</w:t>
      </w:r>
      <w:r>
        <w:rPr>
          <w:rFonts w:hAnsi="宋体"/>
          <w:u w:val="single"/>
        </w:rPr>
        <w:t xml:space="preserve">       </w:t>
      </w:r>
      <w:r>
        <w:rPr>
          <w:rFonts w:hint="eastAsia" w:hAnsi="宋体"/>
        </w:rPr>
        <w:t>年</w:t>
      </w:r>
      <w:r>
        <w:rPr>
          <w:rFonts w:hAnsi="宋体"/>
          <w:u w:val="single"/>
        </w:rPr>
        <w:t xml:space="preserve">   </w:t>
      </w:r>
      <w:r>
        <w:rPr>
          <w:rFonts w:hint="eastAsia" w:hAnsi="宋体"/>
        </w:rPr>
        <w:t>月</w:t>
      </w:r>
      <w:r>
        <w:rPr>
          <w:rFonts w:hAnsi="宋体"/>
          <w:u w:val="single"/>
        </w:rPr>
        <w:t xml:space="preserve">   </w:t>
      </w:r>
      <w:r>
        <w:rPr>
          <w:rFonts w:hint="eastAsia" w:hAnsi="宋体"/>
        </w:rPr>
        <w:t>日起至</w:t>
      </w:r>
      <w:r>
        <w:rPr>
          <w:rFonts w:hAnsi="宋体"/>
          <w:u w:val="single"/>
        </w:rPr>
        <w:t xml:space="preserve">       </w:t>
      </w:r>
      <w:r>
        <w:rPr>
          <w:rFonts w:hint="eastAsia" w:hAnsi="宋体"/>
        </w:rPr>
        <w:t>年</w:t>
      </w:r>
      <w:r>
        <w:rPr>
          <w:rFonts w:hAnsi="宋体"/>
          <w:u w:val="single"/>
        </w:rPr>
        <w:t xml:space="preserve">   </w:t>
      </w:r>
      <w:r>
        <w:rPr>
          <w:rFonts w:hint="eastAsia" w:hAnsi="宋体"/>
        </w:rPr>
        <w:t>月</w:t>
      </w:r>
      <w:r>
        <w:rPr>
          <w:rFonts w:hAnsi="宋体"/>
          <w:u w:val="single"/>
        </w:rPr>
        <w:t xml:space="preserve">   </w:t>
      </w:r>
      <w:r>
        <w:rPr>
          <w:rFonts w:hint="eastAsia" w:hAnsi="宋体"/>
        </w:rPr>
        <w:t>日期间内注销的账户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6"/>
        <w:gridCol w:w="1653"/>
        <w:gridCol w:w="1784"/>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86"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账户名称</w:t>
            </w:r>
          </w:p>
        </w:tc>
        <w:tc>
          <w:tcPr>
            <w:tcW w:w="1653"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银行账号</w:t>
            </w:r>
          </w:p>
        </w:tc>
        <w:tc>
          <w:tcPr>
            <w:tcW w:w="1784"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币</w:t>
            </w:r>
            <w:r>
              <w:rPr>
                <w:rFonts w:hAnsi="宋体"/>
                <w:kern w:val="2"/>
                <w:sz w:val="21"/>
                <w:szCs w:val="21"/>
              </w:rPr>
              <w:t xml:space="preserve">    </w:t>
            </w:r>
            <w:r>
              <w:rPr>
                <w:rFonts w:hint="eastAsia" w:hAnsi="宋体"/>
                <w:kern w:val="2"/>
                <w:sz w:val="21"/>
                <w:szCs w:val="21"/>
              </w:rPr>
              <w:t>种</w:t>
            </w:r>
          </w:p>
        </w:tc>
        <w:tc>
          <w:tcPr>
            <w:tcW w:w="2387"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注销账户日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786" w:type="dxa"/>
            <w:vAlign w:val="center"/>
          </w:tcPr>
          <w:p>
            <w:pPr>
              <w:pStyle w:val="2"/>
              <w:spacing w:line="360" w:lineRule="auto"/>
              <w:jc w:val="center"/>
              <w:rPr>
                <w:rFonts w:hAnsi="宋体" w:cs="Times New Roman"/>
                <w:kern w:val="2"/>
                <w:sz w:val="21"/>
                <w:szCs w:val="21"/>
              </w:rPr>
            </w:pPr>
          </w:p>
        </w:tc>
        <w:tc>
          <w:tcPr>
            <w:tcW w:w="1653" w:type="dxa"/>
            <w:vAlign w:val="center"/>
          </w:tcPr>
          <w:p>
            <w:pPr>
              <w:pStyle w:val="2"/>
              <w:spacing w:line="360" w:lineRule="auto"/>
              <w:jc w:val="center"/>
              <w:rPr>
                <w:rFonts w:hAnsi="宋体" w:cs="Times New Roman"/>
                <w:kern w:val="2"/>
                <w:sz w:val="21"/>
                <w:szCs w:val="21"/>
              </w:rPr>
            </w:pPr>
          </w:p>
        </w:tc>
        <w:tc>
          <w:tcPr>
            <w:tcW w:w="1784" w:type="dxa"/>
            <w:vAlign w:val="center"/>
          </w:tcPr>
          <w:p>
            <w:pPr>
              <w:pStyle w:val="2"/>
              <w:spacing w:line="360" w:lineRule="auto"/>
              <w:jc w:val="center"/>
              <w:rPr>
                <w:rFonts w:hAnsi="宋体" w:cs="Times New Roman"/>
                <w:kern w:val="2"/>
                <w:sz w:val="21"/>
                <w:szCs w:val="21"/>
              </w:rPr>
            </w:pPr>
          </w:p>
        </w:tc>
        <w:tc>
          <w:tcPr>
            <w:tcW w:w="2387" w:type="dxa"/>
            <w:vAlign w:val="center"/>
          </w:tcPr>
          <w:p>
            <w:pPr>
              <w:pStyle w:val="2"/>
              <w:spacing w:line="360" w:lineRule="auto"/>
              <w:jc w:val="center"/>
              <w:rPr>
                <w:rFonts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786" w:type="dxa"/>
            <w:vAlign w:val="center"/>
          </w:tcPr>
          <w:p>
            <w:pPr>
              <w:pStyle w:val="2"/>
              <w:spacing w:line="360" w:lineRule="auto"/>
              <w:jc w:val="center"/>
              <w:rPr>
                <w:rFonts w:hAnsi="宋体" w:cs="Times New Roman"/>
                <w:kern w:val="2"/>
                <w:sz w:val="21"/>
                <w:szCs w:val="21"/>
              </w:rPr>
            </w:pPr>
          </w:p>
        </w:tc>
        <w:tc>
          <w:tcPr>
            <w:tcW w:w="1653" w:type="dxa"/>
            <w:vAlign w:val="center"/>
          </w:tcPr>
          <w:p>
            <w:pPr>
              <w:pStyle w:val="2"/>
              <w:spacing w:line="360" w:lineRule="auto"/>
              <w:jc w:val="center"/>
              <w:rPr>
                <w:rFonts w:hAnsi="宋体" w:cs="Times New Roman"/>
                <w:kern w:val="2"/>
                <w:sz w:val="21"/>
                <w:szCs w:val="21"/>
              </w:rPr>
            </w:pPr>
          </w:p>
        </w:tc>
        <w:tc>
          <w:tcPr>
            <w:tcW w:w="1784" w:type="dxa"/>
            <w:vAlign w:val="center"/>
          </w:tcPr>
          <w:p>
            <w:pPr>
              <w:pStyle w:val="2"/>
              <w:spacing w:line="360" w:lineRule="auto"/>
              <w:jc w:val="center"/>
              <w:rPr>
                <w:rFonts w:hAnsi="宋体" w:cs="Times New Roman"/>
                <w:kern w:val="2"/>
                <w:sz w:val="21"/>
                <w:szCs w:val="21"/>
              </w:rPr>
            </w:pPr>
          </w:p>
        </w:tc>
        <w:tc>
          <w:tcPr>
            <w:tcW w:w="2387" w:type="dxa"/>
            <w:vAlign w:val="center"/>
          </w:tcPr>
          <w:p>
            <w:pPr>
              <w:pStyle w:val="2"/>
              <w:spacing w:line="360" w:lineRule="auto"/>
              <w:jc w:val="center"/>
              <w:rPr>
                <w:rFonts w:hAnsi="宋体" w:cs="Times New Roman"/>
                <w:kern w:val="2"/>
                <w:sz w:val="21"/>
                <w:szCs w:val="21"/>
              </w:rPr>
            </w:pPr>
          </w:p>
        </w:tc>
      </w:tr>
    </w:tbl>
    <w:p>
      <w:pPr>
        <w:pStyle w:val="2"/>
        <w:spacing w:line="360" w:lineRule="auto"/>
        <w:ind w:firstLine="400" w:firstLineChars="200"/>
        <w:rPr>
          <w:rFonts w:hAnsi="宋体" w:cs="Times New Roman"/>
        </w:rPr>
      </w:pPr>
      <w:r>
        <w:rPr>
          <w:rFonts w:hint="eastAsia" w:hAnsi="宋体"/>
        </w:rPr>
        <w:t>除上述列示的注销账户外，本公司在此期间并未在贵行注销其他账户。</w:t>
      </w:r>
    </w:p>
    <w:p>
      <w:pPr>
        <w:pStyle w:val="2"/>
        <w:spacing w:line="360" w:lineRule="auto"/>
        <w:ind w:firstLine="400" w:firstLineChars="200"/>
        <w:rPr>
          <w:rFonts w:hAnsi="宋体" w:cs="Times New Roman"/>
        </w:rPr>
      </w:pPr>
    </w:p>
    <w:p>
      <w:pPr>
        <w:pStyle w:val="2"/>
        <w:spacing w:line="360" w:lineRule="auto"/>
        <w:ind w:firstLine="400" w:firstLineChars="200"/>
        <w:rPr>
          <w:rFonts w:hAnsi="宋体" w:cs="Times New Roman"/>
        </w:rPr>
      </w:pPr>
      <w:r>
        <w:rPr>
          <w:rFonts w:hAnsi="宋体"/>
        </w:rPr>
        <w:t>4</w:t>
      </w:r>
      <w:r>
        <w:rPr>
          <w:rFonts w:hint="eastAsia" w:hAnsi="宋体"/>
        </w:rPr>
        <w:t>．本公司作为贷款方的委托贷款</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993"/>
        <w:gridCol w:w="1126"/>
        <w:gridCol w:w="709"/>
        <w:gridCol w:w="1000"/>
        <w:gridCol w:w="985"/>
        <w:gridCol w:w="15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20"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账户</w:t>
            </w:r>
          </w:p>
          <w:p>
            <w:pPr>
              <w:pStyle w:val="2"/>
              <w:spacing w:line="360" w:lineRule="auto"/>
              <w:jc w:val="center"/>
              <w:rPr>
                <w:rFonts w:hAnsi="宋体" w:cs="Times New Roman"/>
                <w:kern w:val="2"/>
                <w:sz w:val="21"/>
                <w:szCs w:val="21"/>
              </w:rPr>
            </w:pPr>
            <w:r>
              <w:rPr>
                <w:rFonts w:hint="eastAsia" w:hAnsi="宋体"/>
                <w:kern w:val="2"/>
                <w:sz w:val="21"/>
                <w:szCs w:val="21"/>
              </w:rPr>
              <w:t>名称</w:t>
            </w:r>
          </w:p>
        </w:tc>
        <w:tc>
          <w:tcPr>
            <w:tcW w:w="993"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银行</w:t>
            </w:r>
          </w:p>
          <w:p>
            <w:pPr>
              <w:pStyle w:val="2"/>
              <w:spacing w:line="360" w:lineRule="auto"/>
              <w:jc w:val="center"/>
              <w:rPr>
                <w:rFonts w:hAnsi="宋体" w:cs="Times New Roman"/>
                <w:kern w:val="2"/>
                <w:sz w:val="21"/>
                <w:szCs w:val="21"/>
              </w:rPr>
            </w:pPr>
            <w:r>
              <w:rPr>
                <w:rFonts w:hint="eastAsia" w:hAnsi="宋体"/>
                <w:kern w:val="2"/>
                <w:sz w:val="21"/>
                <w:szCs w:val="21"/>
              </w:rPr>
              <w:t>账号</w:t>
            </w:r>
          </w:p>
        </w:tc>
        <w:tc>
          <w:tcPr>
            <w:tcW w:w="1126"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资金</w:t>
            </w:r>
          </w:p>
          <w:p>
            <w:pPr>
              <w:pStyle w:val="2"/>
              <w:spacing w:line="360" w:lineRule="auto"/>
              <w:jc w:val="center"/>
              <w:rPr>
                <w:rFonts w:hAnsi="宋体" w:cs="Times New Roman"/>
                <w:kern w:val="2"/>
                <w:sz w:val="21"/>
                <w:szCs w:val="21"/>
              </w:rPr>
            </w:pPr>
            <w:r>
              <w:rPr>
                <w:rFonts w:hint="eastAsia" w:hAnsi="宋体"/>
                <w:kern w:val="2"/>
                <w:sz w:val="21"/>
                <w:szCs w:val="21"/>
              </w:rPr>
              <w:t>借入方</w:t>
            </w:r>
          </w:p>
        </w:tc>
        <w:tc>
          <w:tcPr>
            <w:tcW w:w="709"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币种</w:t>
            </w:r>
          </w:p>
        </w:tc>
        <w:tc>
          <w:tcPr>
            <w:tcW w:w="1000"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利率</w:t>
            </w:r>
          </w:p>
        </w:tc>
        <w:tc>
          <w:tcPr>
            <w:tcW w:w="985"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余额</w:t>
            </w:r>
          </w:p>
        </w:tc>
        <w:tc>
          <w:tcPr>
            <w:tcW w:w="1559"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贷款起止</w:t>
            </w:r>
          </w:p>
          <w:p>
            <w:pPr>
              <w:pStyle w:val="2"/>
              <w:spacing w:line="360" w:lineRule="auto"/>
              <w:jc w:val="center"/>
              <w:rPr>
                <w:rFonts w:hAnsi="宋体" w:cs="Times New Roman"/>
                <w:kern w:val="2"/>
                <w:sz w:val="21"/>
                <w:szCs w:val="21"/>
              </w:rPr>
            </w:pPr>
            <w:r>
              <w:rPr>
                <w:rFonts w:hint="eastAsia" w:hAnsi="宋体"/>
                <w:kern w:val="2"/>
                <w:sz w:val="21"/>
                <w:szCs w:val="21"/>
              </w:rPr>
              <w:t>日期</w:t>
            </w:r>
          </w:p>
        </w:tc>
        <w:tc>
          <w:tcPr>
            <w:tcW w:w="992"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20" w:type="dxa"/>
            <w:vAlign w:val="center"/>
          </w:tcPr>
          <w:p>
            <w:pPr>
              <w:pStyle w:val="2"/>
              <w:spacing w:line="360" w:lineRule="auto"/>
              <w:jc w:val="center"/>
              <w:rPr>
                <w:rFonts w:hAnsi="宋体" w:cs="Times New Roman"/>
                <w:kern w:val="2"/>
                <w:sz w:val="21"/>
                <w:szCs w:val="21"/>
              </w:rPr>
            </w:pPr>
          </w:p>
        </w:tc>
        <w:tc>
          <w:tcPr>
            <w:tcW w:w="993" w:type="dxa"/>
            <w:vAlign w:val="center"/>
          </w:tcPr>
          <w:p>
            <w:pPr>
              <w:pStyle w:val="2"/>
              <w:spacing w:line="360" w:lineRule="auto"/>
              <w:jc w:val="center"/>
              <w:rPr>
                <w:rFonts w:hAnsi="宋体" w:cs="Times New Roman"/>
                <w:kern w:val="2"/>
                <w:sz w:val="21"/>
                <w:szCs w:val="21"/>
              </w:rPr>
            </w:pPr>
          </w:p>
        </w:tc>
        <w:tc>
          <w:tcPr>
            <w:tcW w:w="1126" w:type="dxa"/>
            <w:vAlign w:val="center"/>
          </w:tcPr>
          <w:p>
            <w:pPr>
              <w:pStyle w:val="2"/>
              <w:spacing w:line="360" w:lineRule="auto"/>
              <w:jc w:val="center"/>
              <w:rPr>
                <w:rFonts w:hAnsi="宋体" w:cs="Times New Roman"/>
                <w:kern w:val="2"/>
                <w:sz w:val="21"/>
                <w:szCs w:val="21"/>
              </w:rPr>
            </w:pPr>
          </w:p>
        </w:tc>
        <w:tc>
          <w:tcPr>
            <w:tcW w:w="709" w:type="dxa"/>
            <w:vAlign w:val="center"/>
          </w:tcPr>
          <w:p>
            <w:pPr>
              <w:pStyle w:val="2"/>
              <w:spacing w:line="360" w:lineRule="auto"/>
              <w:jc w:val="center"/>
              <w:rPr>
                <w:rFonts w:hAnsi="宋体" w:cs="Times New Roman"/>
                <w:kern w:val="2"/>
                <w:sz w:val="21"/>
                <w:szCs w:val="21"/>
              </w:rPr>
            </w:pPr>
          </w:p>
        </w:tc>
        <w:tc>
          <w:tcPr>
            <w:tcW w:w="1000" w:type="dxa"/>
            <w:vAlign w:val="center"/>
          </w:tcPr>
          <w:p>
            <w:pPr>
              <w:pStyle w:val="2"/>
              <w:spacing w:line="360" w:lineRule="auto"/>
              <w:jc w:val="center"/>
              <w:rPr>
                <w:rFonts w:hAnsi="宋体" w:cs="Times New Roman"/>
                <w:kern w:val="2"/>
                <w:sz w:val="21"/>
                <w:szCs w:val="21"/>
              </w:rPr>
            </w:pPr>
          </w:p>
        </w:tc>
        <w:tc>
          <w:tcPr>
            <w:tcW w:w="985" w:type="dxa"/>
          </w:tcPr>
          <w:p>
            <w:pPr>
              <w:pStyle w:val="2"/>
              <w:spacing w:line="360" w:lineRule="auto"/>
              <w:jc w:val="center"/>
              <w:rPr>
                <w:rFonts w:hAnsi="宋体" w:cs="Times New Roman"/>
                <w:kern w:val="2"/>
                <w:sz w:val="21"/>
                <w:szCs w:val="21"/>
              </w:rPr>
            </w:pPr>
          </w:p>
        </w:tc>
        <w:tc>
          <w:tcPr>
            <w:tcW w:w="1559" w:type="dxa"/>
            <w:vAlign w:val="center"/>
          </w:tcPr>
          <w:p>
            <w:pPr>
              <w:pStyle w:val="2"/>
              <w:spacing w:line="360" w:lineRule="auto"/>
              <w:jc w:val="center"/>
              <w:rPr>
                <w:rFonts w:hAnsi="宋体" w:cs="Times New Roman"/>
                <w:kern w:val="2"/>
                <w:sz w:val="21"/>
                <w:szCs w:val="21"/>
              </w:rPr>
            </w:pPr>
          </w:p>
        </w:tc>
        <w:tc>
          <w:tcPr>
            <w:tcW w:w="992" w:type="dxa"/>
            <w:vAlign w:val="center"/>
          </w:tcPr>
          <w:p>
            <w:pPr>
              <w:pStyle w:val="2"/>
              <w:spacing w:line="360" w:lineRule="auto"/>
              <w:jc w:val="center"/>
              <w:rPr>
                <w:rFonts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20" w:type="dxa"/>
            <w:vAlign w:val="center"/>
          </w:tcPr>
          <w:p>
            <w:pPr>
              <w:pStyle w:val="2"/>
              <w:spacing w:line="360" w:lineRule="auto"/>
              <w:jc w:val="center"/>
              <w:rPr>
                <w:rFonts w:hAnsi="宋体" w:cs="Times New Roman"/>
                <w:kern w:val="2"/>
                <w:sz w:val="21"/>
                <w:szCs w:val="21"/>
              </w:rPr>
            </w:pPr>
          </w:p>
        </w:tc>
        <w:tc>
          <w:tcPr>
            <w:tcW w:w="993" w:type="dxa"/>
            <w:vAlign w:val="center"/>
          </w:tcPr>
          <w:p>
            <w:pPr>
              <w:pStyle w:val="2"/>
              <w:spacing w:line="360" w:lineRule="auto"/>
              <w:jc w:val="center"/>
              <w:rPr>
                <w:rFonts w:hAnsi="宋体" w:cs="Times New Roman"/>
                <w:kern w:val="2"/>
                <w:sz w:val="21"/>
                <w:szCs w:val="21"/>
              </w:rPr>
            </w:pPr>
          </w:p>
        </w:tc>
        <w:tc>
          <w:tcPr>
            <w:tcW w:w="1126" w:type="dxa"/>
            <w:vAlign w:val="center"/>
          </w:tcPr>
          <w:p>
            <w:pPr>
              <w:pStyle w:val="2"/>
              <w:spacing w:line="360" w:lineRule="auto"/>
              <w:jc w:val="center"/>
              <w:rPr>
                <w:rFonts w:hAnsi="宋体" w:cs="Times New Roman"/>
                <w:kern w:val="2"/>
                <w:sz w:val="21"/>
                <w:szCs w:val="21"/>
              </w:rPr>
            </w:pPr>
          </w:p>
        </w:tc>
        <w:tc>
          <w:tcPr>
            <w:tcW w:w="709" w:type="dxa"/>
            <w:vAlign w:val="center"/>
          </w:tcPr>
          <w:p>
            <w:pPr>
              <w:pStyle w:val="2"/>
              <w:spacing w:line="360" w:lineRule="auto"/>
              <w:jc w:val="center"/>
              <w:rPr>
                <w:rFonts w:hAnsi="宋体" w:cs="Times New Roman"/>
                <w:kern w:val="2"/>
                <w:sz w:val="21"/>
                <w:szCs w:val="21"/>
              </w:rPr>
            </w:pPr>
          </w:p>
        </w:tc>
        <w:tc>
          <w:tcPr>
            <w:tcW w:w="1000" w:type="dxa"/>
            <w:vAlign w:val="center"/>
          </w:tcPr>
          <w:p>
            <w:pPr>
              <w:pStyle w:val="2"/>
              <w:spacing w:line="360" w:lineRule="auto"/>
              <w:jc w:val="center"/>
              <w:rPr>
                <w:rFonts w:hAnsi="宋体" w:cs="Times New Roman"/>
                <w:kern w:val="2"/>
                <w:sz w:val="21"/>
                <w:szCs w:val="21"/>
              </w:rPr>
            </w:pPr>
          </w:p>
        </w:tc>
        <w:tc>
          <w:tcPr>
            <w:tcW w:w="985" w:type="dxa"/>
          </w:tcPr>
          <w:p>
            <w:pPr>
              <w:pStyle w:val="2"/>
              <w:spacing w:line="360" w:lineRule="auto"/>
              <w:jc w:val="center"/>
              <w:rPr>
                <w:rFonts w:hAnsi="宋体" w:cs="Times New Roman"/>
                <w:kern w:val="2"/>
                <w:sz w:val="21"/>
                <w:szCs w:val="21"/>
              </w:rPr>
            </w:pPr>
          </w:p>
        </w:tc>
        <w:tc>
          <w:tcPr>
            <w:tcW w:w="1559" w:type="dxa"/>
            <w:vAlign w:val="center"/>
          </w:tcPr>
          <w:p>
            <w:pPr>
              <w:pStyle w:val="2"/>
              <w:spacing w:line="360" w:lineRule="auto"/>
              <w:jc w:val="center"/>
              <w:rPr>
                <w:rFonts w:hAnsi="宋体" w:cs="Times New Roman"/>
                <w:kern w:val="2"/>
                <w:sz w:val="21"/>
                <w:szCs w:val="21"/>
              </w:rPr>
            </w:pPr>
          </w:p>
        </w:tc>
        <w:tc>
          <w:tcPr>
            <w:tcW w:w="992" w:type="dxa"/>
            <w:vAlign w:val="center"/>
          </w:tcPr>
          <w:p>
            <w:pPr>
              <w:pStyle w:val="2"/>
              <w:spacing w:line="360" w:lineRule="auto"/>
              <w:jc w:val="center"/>
              <w:rPr>
                <w:rFonts w:hAnsi="宋体" w:cs="Times New Roman"/>
                <w:kern w:val="2"/>
                <w:sz w:val="21"/>
                <w:szCs w:val="21"/>
              </w:rPr>
            </w:pPr>
          </w:p>
        </w:tc>
      </w:tr>
    </w:tbl>
    <w:p>
      <w:pPr>
        <w:pStyle w:val="2"/>
        <w:spacing w:line="360" w:lineRule="auto"/>
        <w:ind w:firstLine="400" w:firstLineChars="200"/>
        <w:rPr>
          <w:rFonts w:hAnsi="宋体" w:cs="Times New Roman"/>
        </w:rPr>
      </w:pPr>
      <w:r>
        <w:rPr>
          <w:rFonts w:hint="eastAsia" w:hAnsi="宋体"/>
        </w:rPr>
        <w:t>除上述列示的委托贷款外，本公司并无通过贵行办理的其他委托贷款。</w:t>
      </w:r>
    </w:p>
    <w:p>
      <w:pPr>
        <w:pStyle w:val="2"/>
        <w:spacing w:line="360" w:lineRule="auto"/>
        <w:ind w:firstLine="400" w:firstLineChars="200"/>
        <w:rPr>
          <w:rFonts w:hAnsi="宋体" w:cs="Times New Roman"/>
        </w:rPr>
      </w:pPr>
      <w:r>
        <w:rPr>
          <w:rFonts w:hint="eastAsia" w:hAnsi="宋体"/>
        </w:rPr>
        <w:t>注：如资金借入方存在本金或利息逾期未付行为，在“备注”栏中予以说明。</w:t>
      </w:r>
    </w:p>
    <w:p>
      <w:pPr>
        <w:pStyle w:val="2"/>
        <w:spacing w:line="360" w:lineRule="auto"/>
        <w:ind w:firstLine="400" w:firstLineChars="200"/>
        <w:rPr>
          <w:rFonts w:hAnsi="宋体" w:cs="Times New Roman"/>
        </w:rPr>
      </w:pPr>
    </w:p>
    <w:p>
      <w:pPr>
        <w:pStyle w:val="2"/>
        <w:spacing w:line="360" w:lineRule="auto"/>
        <w:ind w:firstLine="400" w:firstLineChars="200"/>
        <w:rPr>
          <w:rFonts w:hAnsi="宋体" w:cs="Times New Roman"/>
        </w:rPr>
      </w:pPr>
      <w:r>
        <w:rPr>
          <w:rFonts w:hAnsi="宋体"/>
        </w:rPr>
        <w:t>5</w:t>
      </w:r>
      <w:r>
        <w:rPr>
          <w:rFonts w:hint="eastAsia" w:hAnsi="宋体"/>
        </w:rPr>
        <w:t>．本公司作为借款方的委托贷款</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937"/>
        <w:gridCol w:w="992"/>
        <w:gridCol w:w="709"/>
        <w:gridCol w:w="851"/>
        <w:gridCol w:w="1134"/>
        <w:gridCol w:w="1559"/>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16"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账户</w:t>
            </w:r>
          </w:p>
          <w:p>
            <w:pPr>
              <w:pStyle w:val="2"/>
              <w:spacing w:line="360" w:lineRule="auto"/>
              <w:jc w:val="center"/>
              <w:rPr>
                <w:rFonts w:hAnsi="宋体" w:cs="Times New Roman"/>
                <w:kern w:val="2"/>
                <w:sz w:val="21"/>
                <w:szCs w:val="21"/>
              </w:rPr>
            </w:pPr>
            <w:r>
              <w:rPr>
                <w:rFonts w:hint="eastAsia" w:hAnsi="宋体"/>
                <w:kern w:val="2"/>
                <w:sz w:val="21"/>
                <w:szCs w:val="21"/>
              </w:rPr>
              <w:t>名称</w:t>
            </w:r>
          </w:p>
        </w:tc>
        <w:tc>
          <w:tcPr>
            <w:tcW w:w="937"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银行</w:t>
            </w:r>
          </w:p>
          <w:p>
            <w:pPr>
              <w:pStyle w:val="2"/>
              <w:spacing w:line="360" w:lineRule="auto"/>
              <w:jc w:val="center"/>
              <w:rPr>
                <w:rFonts w:hAnsi="宋体" w:cs="Times New Roman"/>
                <w:kern w:val="2"/>
                <w:sz w:val="21"/>
                <w:szCs w:val="21"/>
              </w:rPr>
            </w:pPr>
            <w:r>
              <w:rPr>
                <w:rFonts w:hint="eastAsia" w:hAnsi="宋体"/>
                <w:kern w:val="2"/>
                <w:sz w:val="21"/>
                <w:szCs w:val="21"/>
              </w:rPr>
              <w:t>账号</w:t>
            </w:r>
          </w:p>
        </w:tc>
        <w:tc>
          <w:tcPr>
            <w:tcW w:w="992"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资金</w:t>
            </w:r>
          </w:p>
          <w:p>
            <w:pPr>
              <w:pStyle w:val="2"/>
              <w:spacing w:line="360" w:lineRule="auto"/>
              <w:jc w:val="center"/>
              <w:rPr>
                <w:rFonts w:hAnsi="宋体" w:cs="Times New Roman"/>
                <w:kern w:val="2"/>
                <w:sz w:val="21"/>
                <w:szCs w:val="21"/>
              </w:rPr>
            </w:pPr>
            <w:r>
              <w:rPr>
                <w:rFonts w:hint="eastAsia" w:hAnsi="宋体"/>
                <w:kern w:val="2"/>
                <w:sz w:val="21"/>
                <w:szCs w:val="21"/>
              </w:rPr>
              <w:t>借出方</w:t>
            </w:r>
          </w:p>
        </w:tc>
        <w:tc>
          <w:tcPr>
            <w:tcW w:w="709"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币种</w:t>
            </w:r>
          </w:p>
        </w:tc>
        <w:tc>
          <w:tcPr>
            <w:tcW w:w="851"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利率</w:t>
            </w:r>
          </w:p>
        </w:tc>
        <w:tc>
          <w:tcPr>
            <w:tcW w:w="1134"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余额</w:t>
            </w:r>
          </w:p>
        </w:tc>
        <w:tc>
          <w:tcPr>
            <w:tcW w:w="1559"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贷款起止</w:t>
            </w:r>
          </w:p>
          <w:p>
            <w:pPr>
              <w:pStyle w:val="2"/>
              <w:spacing w:line="360" w:lineRule="auto"/>
              <w:jc w:val="center"/>
              <w:rPr>
                <w:rFonts w:hAnsi="宋体" w:cs="Times New Roman"/>
                <w:kern w:val="2"/>
                <w:sz w:val="21"/>
                <w:szCs w:val="21"/>
              </w:rPr>
            </w:pPr>
            <w:r>
              <w:rPr>
                <w:rFonts w:hint="eastAsia" w:hAnsi="宋体"/>
                <w:kern w:val="2"/>
                <w:sz w:val="21"/>
                <w:szCs w:val="21"/>
              </w:rPr>
              <w:t>日期</w:t>
            </w:r>
          </w:p>
        </w:tc>
        <w:tc>
          <w:tcPr>
            <w:tcW w:w="1096"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16" w:type="dxa"/>
            <w:vAlign w:val="center"/>
          </w:tcPr>
          <w:p>
            <w:pPr>
              <w:pStyle w:val="2"/>
              <w:spacing w:line="360" w:lineRule="auto"/>
              <w:jc w:val="center"/>
              <w:rPr>
                <w:rFonts w:hAnsi="宋体" w:cs="Times New Roman"/>
                <w:kern w:val="2"/>
                <w:sz w:val="21"/>
                <w:szCs w:val="21"/>
              </w:rPr>
            </w:pPr>
          </w:p>
        </w:tc>
        <w:tc>
          <w:tcPr>
            <w:tcW w:w="937" w:type="dxa"/>
            <w:vAlign w:val="center"/>
          </w:tcPr>
          <w:p>
            <w:pPr>
              <w:pStyle w:val="2"/>
              <w:spacing w:line="360" w:lineRule="auto"/>
              <w:jc w:val="center"/>
              <w:rPr>
                <w:rFonts w:hAnsi="宋体" w:cs="Times New Roman"/>
                <w:kern w:val="2"/>
                <w:sz w:val="21"/>
                <w:szCs w:val="21"/>
              </w:rPr>
            </w:pPr>
          </w:p>
        </w:tc>
        <w:tc>
          <w:tcPr>
            <w:tcW w:w="992" w:type="dxa"/>
            <w:vAlign w:val="center"/>
          </w:tcPr>
          <w:p>
            <w:pPr>
              <w:pStyle w:val="2"/>
              <w:spacing w:line="360" w:lineRule="auto"/>
              <w:jc w:val="center"/>
              <w:rPr>
                <w:rFonts w:hAnsi="宋体" w:cs="Times New Roman"/>
                <w:kern w:val="2"/>
                <w:sz w:val="21"/>
                <w:szCs w:val="21"/>
              </w:rPr>
            </w:pPr>
          </w:p>
        </w:tc>
        <w:tc>
          <w:tcPr>
            <w:tcW w:w="709" w:type="dxa"/>
            <w:vAlign w:val="center"/>
          </w:tcPr>
          <w:p>
            <w:pPr>
              <w:pStyle w:val="2"/>
              <w:spacing w:line="360" w:lineRule="auto"/>
              <w:jc w:val="center"/>
              <w:rPr>
                <w:rFonts w:hAnsi="宋体" w:cs="Times New Roman"/>
                <w:kern w:val="2"/>
                <w:sz w:val="21"/>
                <w:szCs w:val="21"/>
              </w:rPr>
            </w:pPr>
          </w:p>
        </w:tc>
        <w:tc>
          <w:tcPr>
            <w:tcW w:w="851" w:type="dxa"/>
            <w:vAlign w:val="center"/>
          </w:tcPr>
          <w:p>
            <w:pPr>
              <w:pStyle w:val="2"/>
              <w:spacing w:line="360" w:lineRule="auto"/>
              <w:jc w:val="center"/>
              <w:rPr>
                <w:rFonts w:hAnsi="宋体" w:cs="Times New Roman"/>
                <w:kern w:val="2"/>
                <w:sz w:val="21"/>
                <w:szCs w:val="21"/>
              </w:rPr>
            </w:pPr>
          </w:p>
        </w:tc>
        <w:tc>
          <w:tcPr>
            <w:tcW w:w="1134" w:type="dxa"/>
          </w:tcPr>
          <w:p>
            <w:pPr>
              <w:pStyle w:val="2"/>
              <w:spacing w:line="360" w:lineRule="auto"/>
              <w:jc w:val="center"/>
              <w:rPr>
                <w:rFonts w:hAnsi="宋体" w:cs="Times New Roman"/>
                <w:kern w:val="2"/>
                <w:sz w:val="21"/>
                <w:szCs w:val="21"/>
              </w:rPr>
            </w:pPr>
          </w:p>
        </w:tc>
        <w:tc>
          <w:tcPr>
            <w:tcW w:w="1559" w:type="dxa"/>
            <w:vAlign w:val="center"/>
          </w:tcPr>
          <w:p>
            <w:pPr>
              <w:pStyle w:val="2"/>
              <w:spacing w:line="360" w:lineRule="auto"/>
              <w:jc w:val="center"/>
              <w:rPr>
                <w:rFonts w:hAnsi="宋体" w:cs="Times New Roman"/>
                <w:kern w:val="2"/>
                <w:sz w:val="21"/>
                <w:szCs w:val="21"/>
              </w:rPr>
            </w:pPr>
          </w:p>
        </w:tc>
        <w:tc>
          <w:tcPr>
            <w:tcW w:w="1096" w:type="dxa"/>
            <w:vAlign w:val="center"/>
          </w:tcPr>
          <w:p>
            <w:pPr>
              <w:pStyle w:val="2"/>
              <w:spacing w:line="360" w:lineRule="auto"/>
              <w:jc w:val="center"/>
              <w:rPr>
                <w:rFonts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16" w:type="dxa"/>
            <w:vAlign w:val="center"/>
          </w:tcPr>
          <w:p>
            <w:pPr>
              <w:pStyle w:val="2"/>
              <w:spacing w:line="360" w:lineRule="auto"/>
              <w:jc w:val="center"/>
              <w:rPr>
                <w:rFonts w:hAnsi="宋体" w:cs="Times New Roman"/>
                <w:kern w:val="2"/>
                <w:sz w:val="21"/>
                <w:szCs w:val="21"/>
              </w:rPr>
            </w:pPr>
          </w:p>
        </w:tc>
        <w:tc>
          <w:tcPr>
            <w:tcW w:w="937" w:type="dxa"/>
            <w:vAlign w:val="center"/>
          </w:tcPr>
          <w:p>
            <w:pPr>
              <w:pStyle w:val="2"/>
              <w:spacing w:line="360" w:lineRule="auto"/>
              <w:jc w:val="center"/>
              <w:rPr>
                <w:rFonts w:hAnsi="宋体" w:cs="Times New Roman"/>
                <w:kern w:val="2"/>
                <w:sz w:val="21"/>
                <w:szCs w:val="21"/>
              </w:rPr>
            </w:pPr>
          </w:p>
        </w:tc>
        <w:tc>
          <w:tcPr>
            <w:tcW w:w="992" w:type="dxa"/>
            <w:vAlign w:val="center"/>
          </w:tcPr>
          <w:p>
            <w:pPr>
              <w:pStyle w:val="2"/>
              <w:spacing w:line="360" w:lineRule="auto"/>
              <w:jc w:val="center"/>
              <w:rPr>
                <w:rFonts w:hAnsi="宋体" w:cs="Times New Roman"/>
                <w:kern w:val="2"/>
                <w:sz w:val="21"/>
                <w:szCs w:val="21"/>
              </w:rPr>
            </w:pPr>
          </w:p>
        </w:tc>
        <w:tc>
          <w:tcPr>
            <w:tcW w:w="709" w:type="dxa"/>
            <w:vAlign w:val="center"/>
          </w:tcPr>
          <w:p>
            <w:pPr>
              <w:pStyle w:val="2"/>
              <w:spacing w:line="360" w:lineRule="auto"/>
              <w:jc w:val="center"/>
              <w:rPr>
                <w:rFonts w:hAnsi="宋体" w:cs="Times New Roman"/>
                <w:kern w:val="2"/>
                <w:sz w:val="21"/>
                <w:szCs w:val="21"/>
              </w:rPr>
            </w:pPr>
          </w:p>
        </w:tc>
        <w:tc>
          <w:tcPr>
            <w:tcW w:w="851" w:type="dxa"/>
            <w:vAlign w:val="center"/>
          </w:tcPr>
          <w:p>
            <w:pPr>
              <w:pStyle w:val="2"/>
              <w:spacing w:line="360" w:lineRule="auto"/>
              <w:jc w:val="center"/>
              <w:rPr>
                <w:rFonts w:hAnsi="宋体" w:cs="Times New Roman"/>
                <w:kern w:val="2"/>
                <w:sz w:val="21"/>
                <w:szCs w:val="21"/>
              </w:rPr>
            </w:pPr>
          </w:p>
        </w:tc>
        <w:tc>
          <w:tcPr>
            <w:tcW w:w="1134" w:type="dxa"/>
          </w:tcPr>
          <w:p>
            <w:pPr>
              <w:pStyle w:val="2"/>
              <w:spacing w:line="360" w:lineRule="auto"/>
              <w:jc w:val="center"/>
              <w:rPr>
                <w:rFonts w:hAnsi="宋体" w:cs="Times New Roman"/>
                <w:kern w:val="2"/>
                <w:sz w:val="21"/>
                <w:szCs w:val="21"/>
              </w:rPr>
            </w:pPr>
          </w:p>
        </w:tc>
        <w:tc>
          <w:tcPr>
            <w:tcW w:w="1559" w:type="dxa"/>
            <w:vAlign w:val="center"/>
          </w:tcPr>
          <w:p>
            <w:pPr>
              <w:pStyle w:val="2"/>
              <w:spacing w:line="360" w:lineRule="auto"/>
              <w:jc w:val="center"/>
              <w:rPr>
                <w:rFonts w:hAnsi="宋体" w:cs="Times New Roman"/>
                <w:kern w:val="2"/>
                <w:sz w:val="21"/>
                <w:szCs w:val="21"/>
              </w:rPr>
            </w:pPr>
          </w:p>
        </w:tc>
        <w:tc>
          <w:tcPr>
            <w:tcW w:w="1096" w:type="dxa"/>
            <w:vAlign w:val="center"/>
          </w:tcPr>
          <w:p>
            <w:pPr>
              <w:pStyle w:val="2"/>
              <w:spacing w:line="360" w:lineRule="auto"/>
              <w:jc w:val="center"/>
              <w:rPr>
                <w:rFonts w:hAnsi="宋体" w:cs="Times New Roman"/>
                <w:kern w:val="2"/>
                <w:sz w:val="21"/>
                <w:szCs w:val="21"/>
              </w:rPr>
            </w:pPr>
          </w:p>
        </w:tc>
      </w:tr>
    </w:tbl>
    <w:p>
      <w:pPr>
        <w:pStyle w:val="2"/>
        <w:spacing w:line="360" w:lineRule="auto"/>
        <w:ind w:firstLine="400" w:firstLineChars="200"/>
        <w:rPr>
          <w:rFonts w:hAnsi="宋体" w:cs="Times New Roman"/>
        </w:rPr>
      </w:pPr>
      <w:r>
        <w:rPr>
          <w:rFonts w:hint="eastAsia" w:hAnsi="宋体"/>
        </w:rPr>
        <w:t>除上述列示的委托贷款外，本公司并无通过贵行办理的其他委托贷款。</w:t>
      </w:r>
    </w:p>
    <w:p>
      <w:pPr>
        <w:pStyle w:val="2"/>
        <w:spacing w:line="360" w:lineRule="auto"/>
        <w:ind w:firstLine="400" w:firstLineChars="200"/>
        <w:rPr>
          <w:rFonts w:hAnsi="宋体" w:cs="Times New Roman"/>
        </w:rPr>
      </w:pPr>
      <w:r>
        <w:rPr>
          <w:rFonts w:hint="eastAsia" w:hAnsi="宋体"/>
        </w:rPr>
        <w:t>注：如存在本金或利息逾期未付行为，在“备注”栏中予以说明。</w:t>
      </w:r>
    </w:p>
    <w:p>
      <w:pPr>
        <w:pStyle w:val="2"/>
        <w:spacing w:line="360" w:lineRule="auto"/>
        <w:ind w:firstLine="400" w:firstLineChars="200"/>
        <w:rPr>
          <w:rFonts w:hAnsi="宋体" w:cs="Times New Roman"/>
        </w:rPr>
      </w:pPr>
    </w:p>
    <w:p>
      <w:pPr>
        <w:pStyle w:val="2"/>
        <w:spacing w:line="360" w:lineRule="auto"/>
        <w:ind w:firstLine="400" w:firstLineChars="200"/>
        <w:rPr>
          <w:rFonts w:hAnsi="宋体" w:cs="Times New Roman"/>
        </w:rPr>
      </w:pPr>
      <w:r>
        <w:rPr>
          <w:rFonts w:hAnsi="宋体"/>
        </w:rPr>
        <w:t>6</w:t>
      </w:r>
      <w:r>
        <w:rPr>
          <w:rFonts w:hint="eastAsia" w:hAnsi="宋体"/>
        </w:rPr>
        <w:t>．担保（包括保函）</w:t>
      </w:r>
    </w:p>
    <w:p>
      <w:pPr>
        <w:pStyle w:val="2"/>
        <w:spacing w:line="360" w:lineRule="auto"/>
        <w:ind w:firstLine="400" w:firstLineChars="200"/>
        <w:rPr>
          <w:rFonts w:hAnsi="宋体" w:cs="Times New Roman"/>
        </w:rPr>
      </w:pPr>
      <w:r>
        <w:rPr>
          <w:rFonts w:hint="eastAsia" w:hAnsi="宋体"/>
        </w:rPr>
        <w:t>（</w:t>
      </w:r>
      <w:r>
        <w:rPr>
          <w:rFonts w:hAnsi="宋体"/>
        </w:rPr>
        <w:t>1</w:t>
      </w:r>
      <w:r>
        <w:rPr>
          <w:rFonts w:hint="eastAsia" w:hAnsi="宋体"/>
        </w:rPr>
        <w:t>）本公司为其他单位提供的、以贵行为担保受益人的担保</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1057"/>
        <w:gridCol w:w="1252"/>
        <w:gridCol w:w="1235"/>
        <w:gridCol w:w="1541"/>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1945" w:type="dxa"/>
            <w:vAlign w:val="center"/>
          </w:tcPr>
          <w:p>
            <w:pPr>
              <w:pStyle w:val="2"/>
              <w:spacing w:line="360" w:lineRule="auto"/>
              <w:ind w:leftChars="-28" w:hanging="58" w:hangingChars="28"/>
              <w:jc w:val="center"/>
              <w:rPr>
                <w:rFonts w:hAnsi="宋体" w:cs="Times New Roman"/>
                <w:kern w:val="2"/>
                <w:sz w:val="21"/>
                <w:szCs w:val="21"/>
              </w:rPr>
            </w:pPr>
            <w:r>
              <w:rPr>
                <w:rFonts w:hint="eastAsia" w:hAnsi="宋体"/>
                <w:kern w:val="2"/>
                <w:sz w:val="21"/>
                <w:szCs w:val="21"/>
              </w:rPr>
              <w:t>被担保人</w:t>
            </w:r>
          </w:p>
        </w:tc>
        <w:tc>
          <w:tcPr>
            <w:tcW w:w="1057"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担保</w:t>
            </w:r>
          </w:p>
          <w:p>
            <w:pPr>
              <w:pStyle w:val="2"/>
              <w:spacing w:line="360" w:lineRule="auto"/>
              <w:jc w:val="center"/>
              <w:rPr>
                <w:rFonts w:hAnsi="宋体" w:cs="Times New Roman"/>
                <w:kern w:val="2"/>
                <w:sz w:val="21"/>
                <w:szCs w:val="21"/>
              </w:rPr>
            </w:pPr>
            <w:r>
              <w:rPr>
                <w:rFonts w:hint="eastAsia" w:hAnsi="宋体"/>
                <w:kern w:val="2"/>
                <w:sz w:val="21"/>
                <w:szCs w:val="21"/>
              </w:rPr>
              <w:t>方式</w:t>
            </w:r>
          </w:p>
        </w:tc>
        <w:tc>
          <w:tcPr>
            <w:tcW w:w="1252"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担保</w:t>
            </w:r>
          </w:p>
          <w:p>
            <w:pPr>
              <w:pStyle w:val="2"/>
              <w:spacing w:line="360" w:lineRule="auto"/>
              <w:jc w:val="center"/>
              <w:rPr>
                <w:rFonts w:hAnsi="宋体" w:cs="Times New Roman"/>
                <w:kern w:val="2"/>
                <w:sz w:val="21"/>
                <w:szCs w:val="21"/>
              </w:rPr>
            </w:pPr>
            <w:r>
              <w:rPr>
                <w:rFonts w:hint="eastAsia" w:hAnsi="宋体"/>
                <w:kern w:val="2"/>
                <w:sz w:val="21"/>
                <w:szCs w:val="21"/>
              </w:rPr>
              <w:t>余额</w:t>
            </w:r>
          </w:p>
        </w:tc>
        <w:tc>
          <w:tcPr>
            <w:tcW w:w="1235"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担保</w:t>
            </w:r>
          </w:p>
          <w:p>
            <w:pPr>
              <w:pStyle w:val="2"/>
              <w:spacing w:line="360" w:lineRule="auto"/>
              <w:jc w:val="center"/>
              <w:rPr>
                <w:rFonts w:hAnsi="宋体" w:cs="Times New Roman"/>
                <w:kern w:val="2"/>
                <w:sz w:val="21"/>
                <w:szCs w:val="21"/>
              </w:rPr>
            </w:pPr>
            <w:r>
              <w:rPr>
                <w:rFonts w:hint="eastAsia" w:hAnsi="宋体"/>
                <w:kern w:val="2"/>
                <w:sz w:val="21"/>
                <w:szCs w:val="21"/>
              </w:rPr>
              <w:t>到期日</w:t>
            </w:r>
          </w:p>
        </w:tc>
        <w:tc>
          <w:tcPr>
            <w:tcW w:w="1541"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担保合同编号</w:t>
            </w:r>
          </w:p>
        </w:tc>
        <w:tc>
          <w:tcPr>
            <w:tcW w:w="1210"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1945" w:type="dxa"/>
            <w:vAlign w:val="center"/>
          </w:tcPr>
          <w:p>
            <w:pPr>
              <w:pStyle w:val="2"/>
              <w:spacing w:line="360" w:lineRule="auto"/>
              <w:jc w:val="center"/>
              <w:rPr>
                <w:rFonts w:hAnsi="宋体" w:cs="Times New Roman"/>
                <w:kern w:val="2"/>
                <w:sz w:val="21"/>
                <w:szCs w:val="21"/>
              </w:rPr>
            </w:pPr>
          </w:p>
        </w:tc>
        <w:tc>
          <w:tcPr>
            <w:tcW w:w="1057" w:type="dxa"/>
            <w:vAlign w:val="center"/>
          </w:tcPr>
          <w:p>
            <w:pPr>
              <w:pStyle w:val="2"/>
              <w:spacing w:line="360" w:lineRule="auto"/>
              <w:jc w:val="center"/>
              <w:rPr>
                <w:rFonts w:hAnsi="宋体" w:cs="Times New Roman"/>
                <w:kern w:val="2"/>
                <w:sz w:val="21"/>
                <w:szCs w:val="21"/>
              </w:rPr>
            </w:pPr>
          </w:p>
        </w:tc>
        <w:tc>
          <w:tcPr>
            <w:tcW w:w="1252" w:type="dxa"/>
            <w:vAlign w:val="center"/>
          </w:tcPr>
          <w:p>
            <w:pPr>
              <w:pStyle w:val="2"/>
              <w:spacing w:line="360" w:lineRule="auto"/>
              <w:jc w:val="center"/>
              <w:rPr>
                <w:rFonts w:hAnsi="宋体" w:cs="Times New Roman"/>
                <w:kern w:val="2"/>
                <w:sz w:val="21"/>
                <w:szCs w:val="21"/>
              </w:rPr>
            </w:pPr>
          </w:p>
        </w:tc>
        <w:tc>
          <w:tcPr>
            <w:tcW w:w="1235" w:type="dxa"/>
            <w:vAlign w:val="center"/>
          </w:tcPr>
          <w:p>
            <w:pPr>
              <w:pStyle w:val="2"/>
              <w:spacing w:line="360" w:lineRule="auto"/>
              <w:jc w:val="center"/>
              <w:rPr>
                <w:rFonts w:hAnsi="宋体" w:cs="Times New Roman"/>
                <w:kern w:val="2"/>
                <w:sz w:val="21"/>
                <w:szCs w:val="21"/>
              </w:rPr>
            </w:pPr>
          </w:p>
        </w:tc>
        <w:tc>
          <w:tcPr>
            <w:tcW w:w="1541" w:type="dxa"/>
          </w:tcPr>
          <w:p>
            <w:pPr>
              <w:pStyle w:val="2"/>
              <w:spacing w:line="360" w:lineRule="auto"/>
              <w:jc w:val="center"/>
              <w:rPr>
                <w:rFonts w:hAnsi="宋体" w:cs="Times New Roman"/>
                <w:kern w:val="2"/>
                <w:sz w:val="21"/>
                <w:szCs w:val="21"/>
              </w:rPr>
            </w:pPr>
          </w:p>
        </w:tc>
        <w:tc>
          <w:tcPr>
            <w:tcW w:w="1210" w:type="dxa"/>
            <w:vAlign w:val="center"/>
          </w:tcPr>
          <w:p>
            <w:pPr>
              <w:pStyle w:val="2"/>
              <w:spacing w:line="360" w:lineRule="auto"/>
              <w:jc w:val="center"/>
              <w:rPr>
                <w:rFonts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1945" w:type="dxa"/>
            <w:vAlign w:val="center"/>
          </w:tcPr>
          <w:p>
            <w:pPr>
              <w:pStyle w:val="2"/>
              <w:spacing w:line="360" w:lineRule="auto"/>
              <w:jc w:val="center"/>
              <w:rPr>
                <w:rFonts w:hAnsi="宋体" w:cs="Times New Roman"/>
                <w:kern w:val="2"/>
                <w:sz w:val="21"/>
                <w:szCs w:val="21"/>
              </w:rPr>
            </w:pPr>
          </w:p>
        </w:tc>
        <w:tc>
          <w:tcPr>
            <w:tcW w:w="1057" w:type="dxa"/>
            <w:vAlign w:val="center"/>
          </w:tcPr>
          <w:p>
            <w:pPr>
              <w:pStyle w:val="2"/>
              <w:spacing w:line="360" w:lineRule="auto"/>
              <w:jc w:val="center"/>
              <w:rPr>
                <w:rFonts w:hAnsi="宋体" w:cs="Times New Roman"/>
                <w:kern w:val="2"/>
                <w:sz w:val="21"/>
                <w:szCs w:val="21"/>
              </w:rPr>
            </w:pPr>
          </w:p>
        </w:tc>
        <w:tc>
          <w:tcPr>
            <w:tcW w:w="1252" w:type="dxa"/>
            <w:vAlign w:val="center"/>
          </w:tcPr>
          <w:p>
            <w:pPr>
              <w:pStyle w:val="2"/>
              <w:spacing w:line="360" w:lineRule="auto"/>
              <w:jc w:val="center"/>
              <w:rPr>
                <w:rFonts w:hAnsi="宋体" w:cs="Times New Roman"/>
                <w:kern w:val="2"/>
                <w:sz w:val="21"/>
                <w:szCs w:val="21"/>
              </w:rPr>
            </w:pPr>
          </w:p>
        </w:tc>
        <w:tc>
          <w:tcPr>
            <w:tcW w:w="1235" w:type="dxa"/>
            <w:vAlign w:val="center"/>
          </w:tcPr>
          <w:p>
            <w:pPr>
              <w:pStyle w:val="2"/>
              <w:spacing w:line="360" w:lineRule="auto"/>
              <w:jc w:val="center"/>
              <w:rPr>
                <w:rFonts w:hAnsi="宋体" w:cs="Times New Roman"/>
                <w:kern w:val="2"/>
                <w:sz w:val="21"/>
                <w:szCs w:val="21"/>
              </w:rPr>
            </w:pPr>
          </w:p>
        </w:tc>
        <w:tc>
          <w:tcPr>
            <w:tcW w:w="1541" w:type="dxa"/>
          </w:tcPr>
          <w:p>
            <w:pPr>
              <w:pStyle w:val="2"/>
              <w:spacing w:line="360" w:lineRule="auto"/>
              <w:jc w:val="center"/>
              <w:rPr>
                <w:rFonts w:hAnsi="宋体" w:cs="Times New Roman"/>
                <w:kern w:val="2"/>
                <w:sz w:val="21"/>
                <w:szCs w:val="21"/>
              </w:rPr>
            </w:pPr>
          </w:p>
        </w:tc>
        <w:tc>
          <w:tcPr>
            <w:tcW w:w="1210" w:type="dxa"/>
            <w:vAlign w:val="center"/>
          </w:tcPr>
          <w:p>
            <w:pPr>
              <w:pStyle w:val="2"/>
              <w:spacing w:line="360" w:lineRule="auto"/>
              <w:jc w:val="center"/>
              <w:rPr>
                <w:rFonts w:hAnsi="宋体" w:cs="Times New Roman"/>
                <w:kern w:val="2"/>
                <w:sz w:val="21"/>
                <w:szCs w:val="21"/>
              </w:rPr>
            </w:pPr>
          </w:p>
        </w:tc>
      </w:tr>
    </w:tbl>
    <w:p>
      <w:pPr>
        <w:pStyle w:val="2"/>
        <w:spacing w:line="360" w:lineRule="auto"/>
        <w:ind w:firstLine="400" w:firstLineChars="200"/>
        <w:rPr>
          <w:rFonts w:hAnsi="宋体" w:cs="Times New Roman"/>
        </w:rPr>
      </w:pPr>
      <w:r>
        <w:rPr>
          <w:rFonts w:hint="eastAsia" w:hAnsi="宋体"/>
        </w:rPr>
        <w:t>除上述列示的担保外，本公司并无其他以贵行为担保受益人的担保。</w:t>
      </w:r>
    </w:p>
    <w:p>
      <w:pPr>
        <w:pStyle w:val="2"/>
        <w:spacing w:line="360" w:lineRule="auto"/>
        <w:ind w:firstLine="400" w:firstLineChars="200"/>
        <w:rPr>
          <w:rFonts w:hAnsi="宋体" w:cs="Times New Roman"/>
        </w:rPr>
      </w:pPr>
      <w:r>
        <w:rPr>
          <w:rFonts w:hint="eastAsia" w:hAnsi="宋体"/>
        </w:rPr>
        <w:t>注：如采用抵押或质押方式提供担保的，应在“备注”栏中说明抵押或质押物情况；如被担保方存在本金或利息逾期未付行为，在“备注”栏中予以说明。</w:t>
      </w:r>
    </w:p>
    <w:p>
      <w:pPr>
        <w:pStyle w:val="2"/>
        <w:spacing w:line="360" w:lineRule="auto"/>
        <w:ind w:firstLine="400" w:firstLineChars="200"/>
        <w:rPr>
          <w:rFonts w:hAnsi="宋体" w:cs="Times New Roman"/>
        </w:rPr>
      </w:pPr>
    </w:p>
    <w:p>
      <w:pPr>
        <w:pStyle w:val="2"/>
        <w:spacing w:line="360" w:lineRule="auto"/>
        <w:ind w:firstLine="400" w:firstLineChars="200"/>
        <w:rPr>
          <w:rFonts w:hAnsi="宋体" w:cs="Times New Roman"/>
        </w:rPr>
      </w:pPr>
      <w:r>
        <w:rPr>
          <w:rFonts w:hint="eastAsia" w:hAnsi="宋体"/>
        </w:rPr>
        <w:t>（</w:t>
      </w:r>
      <w:r>
        <w:rPr>
          <w:rFonts w:hAnsi="宋体"/>
        </w:rPr>
        <w:t>2</w:t>
      </w:r>
      <w:r>
        <w:rPr>
          <w:rFonts w:hint="eastAsia" w:hAnsi="宋体"/>
        </w:rPr>
        <w:t>）贵行向本公司提供的担保</w:t>
      </w:r>
    </w:p>
    <w:tbl>
      <w:tblPr>
        <w:tblStyle w:val="5"/>
        <w:tblpPr w:leftFromText="180" w:rightFromText="180" w:vertAnchor="text" w:horzAnchor="margin" w:tblpXSpec="center" w:tblpY="30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840"/>
        <w:gridCol w:w="1346"/>
        <w:gridCol w:w="1346"/>
        <w:gridCol w:w="1651"/>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1843" w:type="dxa"/>
            <w:vAlign w:val="center"/>
          </w:tcPr>
          <w:p>
            <w:pPr>
              <w:pStyle w:val="2"/>
              <w:spacing w:line="360" w:lineRule="auto"/>
              <w:ind w:leftChars="-28" w:hanging="58" w:hangingChars="28"/>
              <w:jc w:val="center"/>
              <w:rPr>
                <w:rFonts w:hAnsi="宋体" w:cs="Times New Roman"/>
                <w:kern w:val="2"/>
                <w:sz w:val="21"/>
                <w:szCs w:val="21"/>
              </w:rPr>
            </w:pPr>
            <w:r>
              <w:rPr>
                <w:rFonts w:hint="eastAsia" w:hAnsi="宋体"/>
                <w:kern w:val="2"/>
                <w:sz w:val="21"/>
                <w:szCs w:val="21"/>
              </w:rPr>
              <w:t>被担保人</w:t>
            </w:r>
          </w:p>
        </w:tc>
        <w:tc>
          <w:tcPr>
            <w:tcW w:w="840"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担保方式</w:t>
            </w:r>
          </w:p>
        </w:tc>
        <w:tc>
          <w:tcPr>
            <w:tcW w:w="1346"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担保</w:t>
            </w:r>
          </w:p>
          <w:p>
            <w:pPr>
              <w:pStyle w:val="2"/>
              <w:spacing w:line="360" w:lineRule="auto"/>
              <w:jc w:val="center"/>
              <w:rPr>
                <w:rFonts w:hAnsi="宋体" w:cs="Times New Roman"/>
                <w:kern w:val="2"/>
                <w:sz w:val="21"/>
                <w:szCs w:val="21"/>
              </w:rPr>
            </w:pPr>
            <w:r>
              <w:rPr>
                <w:rFonts w:hint="eastAsia" w:hAnsi="宋体"/>
                <w:kern w:val="2"/>
                <w:sz w:val="21"/>
                <w:szCs w:val="21"/>
              </w:rPr>
              <w:t>金额</w:t>
            </w:r>
          </w:p>
        </w:tc>
        <w:tc>
          <w:tcPr>
            <w:tcW w:w="1346"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担保</w:t>
            </w:r>
          </w:p>
          <w:p>
            <w:pPr>
              <w:pStyle w:val="2"/>
              <w:spacing w:line="360" w:lineRule="auto"/>
              <w:jc w:val="center"/>
              <w:rPr>
                <w:rFonts w:hAnsi="宋体" w:cs="Times New Roman"/>
                <w:kern w:val="2"/>
                <w:sz w:val="21"/>
                <w:szCs w:val="21"/>
              </w:rPr>
            </w:pPr>
            <w:r>
              <w:rPr>
                <w:rFonts w:hint="eastAsia" w:hAnsi="宋体"/>
                <w:kern w:val="2"/>
                <w:sz w:val="21"/>
                <w:szCs w:val="21"/>
              </w:rPr>
              <w:t>到期日</w:t>
            </w:r>
          </w:p>
        </w:tc>
        <w:tc>
          <w:tcPr>
            <w:tcW w:w="1651" w:type="dxa"/>
            <w:vAlign w:val="center"/>
          </w:tcPr>
          <w:p>
            <w:pPr>
              <w:pStyle w:val="2"/>
              <w:spacing w:line="360" w:lineRule="auto"/>
              <w:rPr>
                <w:rFonts w:hAnsi="宋体" w:cs="Times New Roman"/>
                <w:kern w:val="2"/>
                <w:sz w:val="21"/>
                <w:szCs w:val="21"/>
              </w:rPr>
            </w:pPr>
            <w:r>
              <w:rPr>
                <w:rFonts w:hint="eastAsia" w:hAnsi="宋体"/>
                <w:kern w:val="2"/>
                <w:sz w:val="21"/>
                <w:szCs w:val="21"/>
              </w:rPr>
              <w:t>担保合同编号</w:t>
            </w:r>
          </w:p>
        </w:tc>
        <w:tc>
          <w:tcPr>
            <w:tcW w:w="1020"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1843" w:type="dxa"/>
            <w:vAlign w:val="center"/>
          </w:tcPr>
          <w:p>
            <w:pPr>
              <w:pStyle w:val="2"/>
              <w:spacing w:line="360" w:lineRule="auto"/>
              <w:jc w:val="center"/>
              <w:rPr>
                <w:rFonts w:hAnsi="宋体" w:cs="Times New Roman"/>
                <w:kern w:val="2"/>
                <w:sz w:val="21"/>
                <w:szCs w:val="21"/>
              </w:rPr>
            </w:pPr>
          </w:p>
        </w:tc>
        <w:tc>
          <w:tcPr>
            <w:tcW w:w="840" w:type="dxa"/>
            <w:vAlign w:val="center"/>
          </w:tcPr>
          <w:p>
            <w:pPr>
              <w:pStyle w:val="2"/>
              <w:spacing w:line="360" w:lineRule="auto"/>
              <w:jc w:val="center"/>
              <w:rPr>
                <w:rFonts w:hAnsi="宋体" w:cs="Times New Roman"/>
                <w:kern w:val="2"/>
                <w:sz w:val="21"/>
                <w:szCs w:val="21"/>
              </w:rPr>
            </w:pPr>
          </w:p>
        </w:tc>
        <w:tc>
          <w:tcPr>
            <w:tcW w:w="1346" w:type="dxa"/>
            <w:vAlign w:val="center"/>
          </w:tcPr>
          <w:p>
            <w:pPr>
              <w:pStyle w:val="2"/>
              <w:spacing w:line="360" w:lineRule="auto"/>
              <w:jc w:val="center"/>
              <w:rPr>
                <w:rFonts w:hAnsi="宋体" w:cs="Times New Roman"/>
                <w:kern w:val="2"/>
                <w:sz w:val="21"/>
                <w:szCs w:val="21"/>
              </w:rPr>
            </w:pPr>
          </w:p>
        </w:tc>
        <w:tc>
          <w:tcPr>
            <w:tcW w:w="1346" w:type="dxa"/>
            <w:vAlign w:val="center"/>
          </w:tcPr>
          <w:p>
            <w:pPr>
              <w:pStyle w:val="2"/>
              <w:spacing w:line="360" w:lineRule="auto"/>
              <w:jc w:val="center"/>
              <w:rPr>
                <w:rFonts w:hAnsi="宋体" w:cs="Times New Roman"/>
                <w:kern w:val="2"/>
                <w:sz w:val="21"/>
                <w:szCs w:val="21"/>
              </w:rPr>
            </w:pPr>
          </w:p>
        </w:tc>
        <w:tc>
          <w:tcPr>
            <w:tcW w:w="1651" w:type="dxa"/>
          </w:tcPr>
          <w:p>
            <w:pPr>
              <w:pStyle w:val="2"/>
              <w:spacing w:line="360" w:lineRule="auto"/>
              <w:jc w:val="center"/>
              <w:rPr>
                <w:rFonts w:hAnsi="宋体" w:cs="Times New Roman"/>
                <w:kern w:val="2"/>
                <w:sz w:val="21"/>
                <w:szCs w:val="21"/>
              </w:rPr>
            </w:pPr>
          </w:p>
        </w:tc>
        <w:tc>
          <w:tcPr>
            <w:tcW w:w="1020" w:type="dxa"/>
            <w:vAlign w:val="center"/>
          </w:tcPr>
          <w:p>
            <w:pPr>
              <w:pStyle w:val="2"/>
              <w:spacing w:line="360" w:lineRule="auto"/>
              <w:jc w:val="center"/>
              <w:rPr>
                <w:rFonts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1843" w:type="dxa"/>
            <w:vAlign w:val="center"/>
          </w:tcPr>
          <w:p>
            <w:pPr>
              <w:pStyle w:val="2"/>
              <w:spacing w:line="360" w:lineRule="auto"/>
              <w:jc w:val="center"/>
              <w:rPr>
                <w:rFonts w:hAnsi="宋体" w:cs="Times New Roman"/>
                <w:kern w:val="2"/>
                <w:sz w:val="21"/>
                <w:szCs w:val="21"/>
              </w:rPr>
            </w:pPr>
          </w:p>
        </w:tc>
        <w:tc>
          <w:tcPr>
            <w:tcW w:w="840" w:type="dxa"/>
            <w:vAlign w:val="center"/>
          </w:tcPr>
          <w:p>
            <w:pPr>
              <w:pStyle w:val="2"/>
              <w:spacing w:line="360" w:lineRule="auto"/>
              <w:jc w:val="center"/>
              <w:rPr>
                <w:rFonts w:hAnsi="宋体" w:cs="Times New Roman"/>
                <w:kern w:val="2"/>
                <w:sz w:val="21"/>
                <w:szCs w:val="21"/>
              </w:rPr>
            </w:pPr>
          </w:p>
        </w:tc>
        <w:tc>
          <w:tcPr>
            <w:tcW w:w="1346" w:type="dxa"/>
            <w:vAlign w:val="center"/>
          </w:tcPr>
          <w:p>
            <w:pPr>
              <w:pStyle w:val="2"/>
              <w:spacing w:line="360" w:lineRule="auto"/>
              <w:jc w:val="center"/>
              <w:rPr>
                <w:rFonts w:hAnsi="宋体" w:cs="Times New Roman"/>
                <w:kern w:val="2"/>
                <w:sz w:val="21"/>
                <w:szCs w:val="21"/>
              </w:rPr>
            </w:pPr>
          </w:p>
        </w:tc>
        <w:tc>
          <w:tcPr>
            <w:tcW w:w="1346" w:type="dxa"/>
            <w:vAlign w:val="center"/>
          </w:tcPr>
          <w:p>
            <w:pPr>
              <w:pStyle w:val="2"/>
              <w:spacing w:line="360" w:lineRule="auto"/>
              <w:jc w:val="center"/>
              <w:rPr>
                <w:rFonts w:hAnsi="宋体" w:cs="Times New Roman"/>
                <w:kern w:val="2"/>
                <w:sz w:val="21"/>
                <w:szCs w:val="21"/>
              </w:rPr>
            </w:pPr>
          </w:p>
        </w:tc>
        <w:tc>
          <w:tcPr>
            <w:tcW w:w="1651" w:type="dxa"/>
          </w:tcPr>
          <w:p>
            <w:pPr>
              <w:pStyle w:val="2"/>
              <w:spacing w:line="360" w:lineRule="auto"/>
              <w:jc w:val="center"/>
              <w:rPr>
                <w:rFonts w:hAnsi="宋体" w:cs="Times New Roman"/>
                <w:kern w:val="2"/>
                <w:sz w:val="21"/>
                <w:szCs w:val="21"/>
              </w:rPr>
            </w:pPr>
          </w:p>
        </w:tc>
        <w:tc>
          <w:tcPr>
            <w:tcW w:w="1020" w:type="dxa"/>
            <w:vAlign w:val="center"/>
          </w:tcPr>
          <w:p>
            <w:pPr>
              <w:pStyle w:val="2"/>
              <w:spacing w:line="360" w:lineRule="auto"/>
              <w:jc w:val="center"/>
              <w:rPr>
                <w:rFonts w:hAnsi="宋体" w:cs="Times New Roman"/>
                <w:kern w:val="2"/>
                <w:sz w:val="21"/>
                <w:szCs w:val="21"/>
              </w:rPr>
            </w:pPr>
          </w:p>
        </w:tc>
      </w:tr>
    </w:tbl>
    <w:p>
      <w:pPr>
        <w:pStyle w:val="2"/>
        <w:spacing w:line="360" w:lineRule="auto"/>
        <w:ind w:firstLine="400" w:firstLineChars="200"/>
        <w:rPr>
          <w:rFonts w:hAnsi="宋体" w:cs="Times New Roman"/>
        </w:rPr>
      </w:pPr>
      <w:r>
        <w:rPr>
          <w:rFonts w:hint="eastAsia" w:hAnsi="宋体"/>
        </w:rPr>
        <w:t>除上述列示的担保外，本公司并无贵行提供的其他担保。</w:t>
      </w:r>
    </w:p>
    <w:p>
      <w:pPr>
        <w:pStyle w:val="2"/>
        <w:spacing w:line="360" w:lineRule="auto"/>
        <w:ind w:firstLine="400" w:firstLineChars="200"/>
        <w:rPr>
          <w:rFonts w:hAnsi="宋体" w:cs="Times New Roman"/>
        </w:rPr>
      </w:pPr>
    </w:p>
    <w:p>
      <w:pPr>
        <w:pStyle w:val="2"/>
        <w:spacing w:line="360" w:lineRule="auto"/>
        <w:ind w:firstLine="400" w:firstLineChars="200"/>
        <w:rPr>
          <w:rFonts w:hAnsi="宋体" w:cs="Times New Roman"/>
        </w:rPr>
      </w:pPr>
      <w:r>
        <w:rPr>
          <w:rFonts w:hAnsi="宋体"/>
        </w:rPr>
        <w:t>7</w:t>
      </w:r>
      <w:r>
        <w:rPr>
          <w:rFonts w:hint="eastAsia" w:hAnsi="宋体"/>
        </w:rPr>
        <w:t>．本公司为出票人且由贵行承兑而尚未支付的银行承兑汇票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525"/>
        <w:gridCol w:w="1559"/>
        <w:gridCol w:w="1276"/>
        <w:gridCol w:w="1275"/>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tcPr>
          <w:p>
            <w:pPr>
              <w:pStyle w:val="2"/>
              <w:spacing w:line="360" w:lineRule="auto"/>
              <w:jc w:val="center"/>
              <w:rPr>
                <w:rFonts w:hAnsi="宋体" w:cs="Times New Roman"/>
                <w:kern w:val="2"/>
                <w:sz w:val="21"/>
                <w:szCs w:val="21"/>
              </w:rPr>
            </w:pPr>
            <w:r>
              <w:rPr>
                <w:rFonts w:hint="eastAsia" w:hAnsi="宋体"/>
                <w:kern w:val="2"/>
                <w:sz w:val="21"/>
                <w:szCs w:val="21"/>
              </w:rPr>
              <w:t>银行承兑汇票号码</w:t>
            </w:r>
          </w:p>
        </w:tc>
        <w:tc>
          <w:tcPr>
            <w:tcW w:w="1525" w:type="dxa"/>
          </w:tcPr>
          <w:p>
            <w:pPr>
              <w:pStyle w:val="2"/>
              <w:spacing w:line="360" w:lineRule="auto"/>
              <w:jc w:val="center"/>
              <w:rPr>
                <w:rFonts w:hAnsi="宋体" w:cs="Times New Roman"/>
                <w:kern w:val="2"/>
                <w:sz w:val="21"/>
                <w:szCs w:val="21"/>
              </w:rPr>
            </w:pPr>
            <w:r>
              <w:rPr>
                <w:rFonts w:hint="eastAsia" w:hAnsi="宋体"/>
                <w:kern w:val="2"/>
                <w:sz w:val="21"/>
                <w:szCs w:val="21"/>
              </w:rPr>
              <w:t>承兑银行名称</w:t>
            </w:r>
          </w:p>
        </w:tc>
        <w:tc>
          <w:tcPr>
            <w:tcW w:w="1559" w:type="dxa"/>
          </w:tcPr>
          <w:p>
            <w:pPr>
              <w:pStyle w:val="2"/>
              <w:spacing w:line="360" w:lineRule="auto"/>
              <w:jc w:val="center"/>
              <w:rPr>
                <w:rFonts w:hAnsi="宋体" w:cs="Times New Roman"/>
                <w:kern w:val="2"/>
                <w:sz w:val="21"/>
                <w:szCs w:val="21"/>
              </w:rPr>
            </w:pPr>
            <w:r>
              <w:rPr>
                <w:rFonts w:hint="eastAsia" w:hAnsi="宋体"/>
                <w:kern w:val="2"/>
                <w:sz w:val="21"/>
                <w:szCs w:val="21"/>
              </w:rPr>
              <w:t>结算账户账号</w:t>
            </w:r>
          </w:p>
        </w:tc>
        <w:tc>
          <w:tcPr>
            <w:tcW w:w="1276" w:type="dxa"/>
          </w:tcPr>
          <w:p>
            <w:pPr>
              <w:pStyle w:val="2"/>
              <w:spacing w:line="360" w:lineRule="auto"/>
              <w:jc w:val="center"/>
              <w:rPr>
                <w:rFonts w:hAnsi="宋体" w:cs="Times New Roman"/>
                <w:kern w:val="2"/>
                <w:sz w:val="21"/>
                <w:szCs w:val="21"/>
              </w:rPr>
            </w:pPr>
            <w:r>
              <w:rPr>
                <w:rFonts w:hint="eastAsia" w:hAnsi="宋体"/>
                <w:kern w:val="2"/>
                <w:sz w:val="21"/>
                <w:szCs w:val="21"/>
              </w:rPr>
              <w:t>票面金额</w:t>
            </w:r>
          </w:p>
        </w:tc>
        <w:tc>
          <w:tcPr>
            <w:tcW w:w="1275" w:type="dxa"/>
          </w:tcPr>
          <w:p>
            <w:pPr>
              <w:pStyle w:val="2"/>
              <w:spacing w:line="360" w:lineRule="auto"/>
              <w:jc w:val="center"/>
              <w:rPr>
                <w:rFonts w:hAnsi="宋体" w:cs="Times New Roman"/>
                <w:kern w:val="2"/>
                <w:sz w:val="21"/>
                <w:szCs w:val="21"/>
              </w:rPr>
            </w:pPr>
            <w:r>
              <w:rPr>
                <w:rFonts w:hint="eastAsia" w:hAnsi="宋体"/>
                <w:kern w:val="2"/>
                <w:sz w:val="21"/>
                <w:szCs w:val="21"/>
              </w:rPr>
              <w:t>出票日</w:t>
            </w:r>
          </w:p>
        </w:tc>
        <w:tc>
          <w:tcPr>
            <w:tcW w:w="1100" w:type="dxa"/>
          </w:tcPr>
          <w:p>
            <w:pPr>
              <w:pStyle w:val="2"/>
              <w:spacing w:line="360" w:lineRule="auto"/>
              <w:jc w:val="center"/>
              <w:rPr>
                <w:rFonts w:hAnsi="宋体" w:cs="Times New Roman"/>
                <w:kern w:val="2"/>
                <w:sz w:val="21"/>
                <w:szCs w:val="21"/>
              </w:rPr>
            </w:pPr>
            <w:r>
              <w:rPr>
                <w:rFonts w:hint="eastAsia" w:hAnsi="宋体"/>
                <w:kern w:val="2"/>
                <w:sz w:val="21"/>
                <w:szCs w:val="21"/>
              </w:rPr>
              <w:t>到期日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tcPr>
          <w:p>
            <w:pPr>
              <w:pStyle w:val="2"/>
              <w:spacing w:line="360" w:lineRule="auto"/>
              <w:jc w:val="center"/>
              <w:rPr>
                <w:rFonts w:hAnsi="宋体" w:cs="Times New Roman"/>
                <w:kern w:val="2"/>
                <w:sz w:val="21"/>
                <w:szCs w:val="21"/>
              </w:rPr>
            </w:pPr>
          </w:p>
        </w:tc>
        <w:tc>
          <w:tcPr>
            <w:tcW w:w="1525" w:type="dxa"/>
          </w:tcPr>
          <w:p>
            <w:pPr>
              <w:pStyle w:val="2"/>
              <w:spacing w:line="360" w:lineRule="auto"/>
              <w:jc w:val="center"/>
              <w:rPr>
                <w:rFonts w:hAnsi="宋体" w:cs="Times New Roman"/>
                <w:kern w:val="2"/>
                <w:sz w:val="21"/>
                <w:szCs w:val="21"/>
              </w:rPr>
            </w:pPr>
          </w:p>
        </w:tc>
        <w:tc>
          <w:tcPr>
            <w:tcW w:w="1559" w:type="dxa"/>
          </w:tcPr>
          <w:p>
            <w:pPr>
              <w:pStyle w:val="2"/>
              <w:spacing w:line="360" w:lineRule="auto"/>
              <w:jc w:val="center"/>
              <w:rPr>
                <w:rFonts w:hAnsi="宋体" w:cs="Times New Roman"/>
                <w:kern w:val="2"/>
                <w:sz w:val="21"/>
                <w:szCs w:val="21"/>
              </w:rPr>
            </w:pPr>
          </w:p>
        </w:tc>
        <w:tc>
          <w:tcPr>
            <w:tcW w:w="1276" w:type="dxa"/>
          </w:tcPr>
          <w:p>
            <w:pPr>
              <w:pStyle w:val="2"/>
              <w:spacing w:line="360" w:lineRule="auto"/>
              <w:jc w:val="center"/>
              <w:rPr>
                <w:rFonts w:hAnsi="宋体" w:cs="Times New Roman"/>
                <w:kern w:val="2"/>
                <w:sz w:val="21"/>
                <w:szCs w:val="21"/>
              </w:rPr>
            </w:pPr>
          </w:p>
        </w:tc>
        <w:tc>
          <w:tcPr>
            <w:tcW w:w="1275" w:type="dxa"/>
          </w:tcPr>
          <w:p>
            <w:pPr>
              <w:pStyle w:val="2"/>
              <w:spacing w:line="360" w:lineRule="auto"/>
              <w:jc w:val="center"/>
              <w:rPr>
                <w:rFonts w:hAnsi="宋体" w:cs="Times New Roman"/>
                <w:kern w:val="2"/>
                <w:sz w:val="21"/>
                <w:szCs w:val="21"/>
              </w:rPr>
            </w:pPr>
          </w:p>
        </w:tc>
        <w:tc>
          <w:tcPr>
            <w:tcW w:w="1100" w:type="dxa"/>
          </w:tcPr>
          <w:p>
            <w:pPr>
              <w:pStyle w:val="2"/>
              <w:spacing w:line="360" w:lineRule="auto"/>
              <w:jc w:val="center"/>
              <w:rPr>
                <w:rFonts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tcPr>
          <w:p>
            <w:pPr>
              <w:pStyle w:val="2"/>
              <w:spacing w:line="360" w:lineRule="auto"/>
              <w:jc w:val="center"/>
              <w:rPr>
                <w:rFonts w:hAnsi="宋体" w:cs="Times New Roman"/>
                <w:kern w:val="2"/>
                <w:sz w:val="21"/>
                <w:szCs w:val="21"/>
              </w:rPr>
            </w:pPr>
          </w:p>
        </w:tc>
        <w:tc>
          <w:tcPr>
            <w:tcW w:w="1525" w:type="dxa"/>
          </w:tcPr>
          <w:p>
            <w:pPr>
              <w:pStyle w:val="2"/>
              <w:spacing w:line="360" w:lineRule="auto"/>
              <w:jc w:val="center"/>
              <w:rPr>
                <w:rFonts w:hAnsi="宋体" w:cs="Times New Roman"/>
                <w:kern w:val="2"/>
                <w:sz w:val="21"/>
                <w:szCs w:val="21"/>
              </w:rPr>
            </w:pPr>
          </w:p>
        </w:tc>
        <w:tc>
          <w:tcPr>
            <w:tcW w:w="1559" w:type="dxa"/>
          </w:tcPr>
          <w:p>
            <w:pPr>
              <w:pStyle w:val="2"/>
              <w:spacing w:line="360" w:lineRule="auto"/>
              <w:jc w:val="center"/>
              <w:rPr>
                <w:rFonts w:hAnsi="宋体" w:cs="Times New Roman"/>
                <w:kern w:val="2"/>
                <w:sz w:val="21"/>
                <w:szCs w:val="21"/>
              </w:rPr>
            </w:pPr>
          </w:p>
        </w:tc>
        <w:tc>
          <w:tcPr>
            <w:tcW w:w="1276" w:type="dxa"/>
          </w:tcPr>
          <w:p>
            <w:pPr>
              <w:pStyle w:val="2"/>
              <w:spacing w:line="360" w:lineRule="auto"/>
              <w:jc w:val="center"/>
              <w:rPr>
                <w:rFonts w:hAnsi="宋体" w:cs="Times New Roman"/>
                <w:kern w:val="2"/>
                <w:sz w:val="21"/>
                <w:szCs w:val="21"/>
              </w:rPr>
            </w:pPr>
          </w:p>
        </w:tc>
        <w:tc>
          <w:tcPr>
            <w:tcW w:w="1275" w:type="dxa"/>
          </w:tcPr>
          <w:p>
            <w:pPr>
              <w:pStyle w:val="2"/>
              <w:spacing w:line="360" w:lineRule="auto"/>
              <w:jc w:val="center"/>
              <w:rPr>
                <w:rFonts w:hAnsi="宋体" w:cs="Times New Roman"/>
                <w:kern w:val="2"/>
                <w:sz w:val="21"/>
                <w:szCs w:val="21"/>
              </w:rPr>
            </w:pPr>
          </w:p>
        </w:tc>
        <w:tc>
          <w:tcPr>
            <w:tcW w:w="1100" w:type="dxa"/>
          </w:tcPr>
          <w:p>
            <w:pPr>
              <w:pStyle w:val="2"/>
              <w:spacing w:line="360" w:lineRule="auto"/>
              <w:jc w:val="center"/>
              <w:rPr>
                <w:rFonts w:hAnsi="宋体" w:cs="Times New Roman"/>
                <w:kern w:val="2"/>
                <w:sz w:val="21"/>
                <w:szCs w:val="21"/>
              </w:rPr>
            </w:pPr>
          </w:p>
        </w:tc>
      </w:tr>
    </w:tbl>
    <w:p>
      <w:pPr>
        <w:pStyle w:val="2"/>
        <w:spacing w:line="360" w:lineRule="auto"/>
        <w:ind w:firstLine="400" w:firstLineChars="200"/>
        <w:rPr>
          <w:rFonts w:hAnsi="宋体" w:cs="Times New Roman"/>
        </w:rPr>
      </w:pPr>
      <w:r>
        <w:rPr>
          <w:rFonts w:hint="eastAsia" w:hAnsi="宋体"/>
        </w:rPr>
        <w:t>除上述列示的银行承兑汇票外，本公司并无由贵行承兑而尚未支付的其他银行承兑汇票。</w:t>
      </w:r>
    </w:p>
    <w:p>
      <w:pPr>
        <w:pStyle w:val="2"/>
        <w:spacing w:line="360" w:lineRule="auto"/>
        <w:ind w:firstLine="400" w:firstLineChars="200"/>
        <w:rPr>
          <w:rFonts w:hAnsi="宋体" w:cs="Times New Roman"/>
        </w:rPr>
      </w:pPr>
    </w:p>
    <w:p>
      <w:pPr>
        <w:pStyle w:val="2"/>
        <w:spacing w:line="360" w:lineRule="auto"/>
        <w:ind w:firstLine="400" w:firstLineChars="200"/>
        <w:rPr>
          <w:rFonts w:hAnsi="宋体" w:cs="Times New Roman"/>
        </w:rPr>
      </w:pPr>
      <w:r>
        <w:rPr>
          <w:rFonts w:hAnsi="宋体"/>
        </w:rPr>
        <w:t>8</w:t>
      </w:r>
      <w:r>
        <w:rPr>
          <w:rFonts w:hint="eastAsia" w:hAnsi="宋体"/>
        </w:rPr>
        <w:t>．本公司向贵行已贴现而尚未到期的商业汇票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930"/>
        <w:gridCol w:w="850"/>
        <w:gridCol w:w="755"/>
        <w:gridCol w:w="862"/>
        <w:gridCol w:w="851"/>
        <w:gridCol w:w="850"/>
        <w:gridCol w:w="851"/>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409"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商业汇</w:t>
            </w:r>
          </w:p>
          <w:p>
            <w:pPr>
              <w:pStyle w:val="2"/>
              <w:spacing w:line="360" w:lineRule="auto"/>
              <w:jc w:val="center"/>
              <w:rPr>
                <w:rFonts w:hAnsi="宋体" w:cs="Times New Roman"/>
                <w:kern w:val="2"/>
                <w:sz w:val="21"/>
                <w:szCs w:val="21"/>
              </w:rPr>
            </w:pPr>
            <w:r>
              <w:rPr>
                <w:rFonts w:hint="eastAsia" w:hAnsi="宋体"/>
                <w:kern w:val="2"/>
                <w:sz w:val="21"/>
                <w:szCs w:val="21"/>
              </w:rPr>
              <w:t>票号码</w:t>
            </w:r>
          </w:p>
        </w:tc>
        <w:tc>
          <w:tcPr>
            <w:tcW w:w="930"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付款人</w:t>
            </w:r>
          </w:p>
          <w:p>
            <w:pPr>
              <w:pStyle w:val="2"/>
              <w:spacing w:line="360" w:lineRule="auto"/>
              <w:jc w:val="center"/>
              <w:rPr>
                <w:rFonts w:hAnsi="宋体" w:cs="Times New Roman"/>
                <w:kern w:val="2"/>
                <w:sz w:val="21"/>
                <w:szCs w:val="21"/>
              </w:rPr>
            </w:pPr>
            <w:r>
              <w:rPr>
                <w:rFonts w:hint="eastAsia" w:hAnsi="宋体"/>
                <w:kern w:val="2"/>
                <w:sz w:val="21"/>
                <w:szCs w:val="21"/>
              </w:rPr>
              <w:t>名称</w:t>
            </w:r>
          </w:p>
        </w:tc>
        <w:tc>
          <w:tcPr>
            <w:tcW w:w="850"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承兑人</w:t>
            </w:r>
          </w:p>
          <w:p>
            <w:pPr>
              <w:pStyle w:val="2"/>
              <w:spacing w:line="360" w:lineRule="auto"/>
              <w:jc w:val="center"/>
              <w:rPr>
                <w:rFonts w:hAnsi="宋体" w:cs="Times New Roman"/>
                <w:kern w:val="2"/>
                <w:sz w:val="21"/>
                <w:szCs w:val="21"/>
              </w:rPr>
            </w:pPr>
            <w:r>
              <w:rPr>
                <w:rFonts w:hint="eastAsia" w:hAnsi="宋体"/>
                <w:kern w:val="2"/>
                <w:sz w:val="21"/>
                <w:szCs w:val="21"/>
              </w:rPr>
              <w:t>名称</w:t>
            </w:r>
          </w:p>
        </w:tc>
        <w:tc>
          <w:tcPr>
            <w:tcW w:w="755"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票面</w:t>
            </w:r>
          </w:p>
          <w:p>
            <w:pPr>
              <w:pStyle w:val="2"/>
              <w:spacing w:line="360" w:lineRule="auto"/>
              <w:jc w:val="center"/>
              <w:rPr>
                <w:rFonts w:hAnsi="宋体" w:cs="Times New Roman"/>
                <w:kern w:val="2"/>
                <w:sz w:val="21"/>
                <w:szCs w:val="21"/>
              </w:rPr>
            </w:pPr>
            <w:r>
              <w:rPr>
                <w:rFonts w:hint="eastAsia" w:hAnsi="宋体"/>
                <w:kern w:val="2"/>
                <w:sz w:val="21"/>
                <w:szCs w:val="21"/>
              </w:rPr>
              <w:t>金额</w:t>
            </w:r>
          </w:p>
        </w:tc>
        <w:tc>
          <w:tcPr>
            <w:tcW w:w="862"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出票日</w:t>
            </w:r>
          </w:p>
        </w:tc>
        <w:tc>
          <w:tcPr>
            <w:tcW w:w="851"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到期日</w:t>
            </w:r>
          </w:p>
        </w:tc>
        <w:tc>
          <w:tcPr>
            <w:tcW w:w="850"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贴现日</w:t>
            </w:r>
          </w:p>
        </w:tc>
        <w:tc>
          <w:tcPr>
            <w:tcW w:w="851"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贴现率</w:t>
            </w:r>
          </w:p>
        </w:tc>
        <w:tc>
          <w:tcPr>
            <w:tcW w:w="1008"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贴现</w:t>
            </w:r>
          </w:p>
          <w:p>
            <w:pPr>
              <w:pStyle w:val="2"/>
              <w:spacing w:line="360" w:lineRule="auto"/>
              <w:jc w:val="center"/>
              <w:rPr>
                <w:rFonts w:hAnsi="宋体" w:cs="Times New Roman"/>
                <w:kern w:val="2"/>
                <w:sz w:val="21"/>
                <w:szCs w:val="21"/>
              </w:rPr>
            </w:pPr>
            <w:r>
              <w:rPr>
                <w:rFonts w:hint="eastAsia" w:hAnsi="宋体"/>
                <w:kern w:val="2"/>
                <w:sz w:val="21"/>
                <w:szCs w:val="21"/>
              </w:rPr>
              <w:t>净额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409" w:type="dxa"/>
            <w:vAlign w:val="center"/>
          </w:tcPr>
          <w:p>
            <w:pPr>
              <w:pStyle w:val="2"/>
              <w:spacing w:line="360" w:lineRule="auto"/>
              <w:jc w:val="center"/>
              <w:rPr>
                <w:rFonts w:hAnsi="宋体" w:cs="Times New Roman"/>
                <w:kern w:val="2"/>
                <w:sz w:val="21"/>
                <w:szCs w:val="21"/>
              </w:rPr>
            </w:pPr>
          </w:p>
        </w:tc>
        <w:tc>
          <w:tcPr>
            <w:tcW w:w="930" w:type="dxa"/>
            <w:vAlign w:val="center"/>
          </w:tcPr>
          <w:p>
            <w:pPr>
              <w:pStyle w:val="2"/>
              <w:spacing w:line="360" w:lineRule="auto"/>
              <w:jc w:val="center"/>
              <w:rPr>
                <w:rFonts w:hAnsi="宋体" w:cs="Times New Roman"/>
                <w:kern w:val="2"/>
                <w:sz w:val="21"/>
                <w:szCs w:val="21"/>
              </w:rPr>
            </w:pPr>
          </w:p>
        </w:tc>
        <w:tc>
          <w:tcPr>
            <w:tcW w:w="850" w:type="dxa"/>
            <w:vAlign w:val="center"/>
          </w:tcPr>
          <w:p>
            <w:pPr>
              <w:pStyle w:val="2"/>
              <w:spacing w:line="360" w:lineRule="auto"/>
              <w:jc w:val="center"/>
              <w:rPr>
                <w:rFonts w:hAnsi="宋体" w:cs="Times New Roman"/>
                <w:kern w:val="2"/>
                <w:sz w:val="21"/>
                <w:szCs w:val="21"/>
              </w:rPr>
            </w:pPr>
          </w:p>
        </w:tc>
        <w:tc>
          <w:tcPr>
            <w:tcW w:w="755" w:type="dxa"/>
            <w:vAlign w:val="center"/>
          </w:tcPr>
          <w:p>
            <w:pPr>
              <w:pStyle w:val="2"/>
              <w:spacing w:line="360" w:lineRule="auto"/>
              <w:jc w:val="center"/>
              <w:rPr>
                <w:rFonts w:hAnsi="宋体" w:cs="Times New Roman"/>
                <w:kern w:val="2"/>
                <w:sz w:val="21"/>
                <w:szCs w:val="21"/>
              </w:rPr>
            </w:pPr>
          </w:p>
        </w:tc>
        <w:tc>
          <w:tcPr>
            <w:tcW w:w="862" w:type="dxa"/>
            <w:vAlign w:val="center"/>
          </w:tcPr>
          <w:p>
            <w:pPr>
              <w:pStyle w:val="2"/>
              <w:spacing w:line="360" w:lineRule="auto"/>
              <w:jc w:val="center"/>
              <w:rPr>
                <w:rFonts w:hAnsi="宋体" w:cs="Times New Roman"/>
                <w:kern w:val="2"/>
                <w:sz w:val="21"/>
                <w:szCs w:val="21"/>
              </w:rPr>
            </w:pPr>
          </w:p>
        </w:tc>
        <w:tc>
          <w:tcPr>
            <w:tcW w:w="851" w:type="dxa"/>
            <w:vAlign w:val="center"/>
          </w:tcPr>
          <w:p>
            <w:pPr>
              <w:pStyle w:val="2"/>
              <w:spacing w:line="360" w:lineRule="auto"/>
              <w:jc w:val="center"/>
              <w:rPr>
                <w:rFonts w:hAnsi="宋体" w:cs="Times New Roman"/>
                <w:kern w:val="2"/>
                <w:sz w:val="21"/>
                <w:szCs w:val="21"/>
              </w:rPr>
            </w:pPr>
          </w:p>
        </w:tc>
        <w:tc>
          <w:tcPr>
            <w:tcW w:w="850" w:type="dxa"/>
            <w:vAlign w:val="center"/>
          </w:tcPr>
          <w:p>
            <w:pPr>
              <w:pStyle w:val="2"/>
              <w:spacing w:line="360" w:lineRule="auto"/>
              <w:jc w:val="center"/>
              <w:rPr>
                <w:rFonts w:hAnsi="宋体" w:cs="Times New Roman"/>
                <w:kern w:val="2"/>
                <w:sz w:val="21"/>
                <w:szCs w:val="21"/>
              </w:rPr>
            </w:pPr>
          </w:p>
        </w:tc>
        <w:tc>
          <w:tcPr>
            <w:tcW w:w="851" w:type="dxa"/>
            <w:vAlign w:val="center"/>
          </w:tcPr>
          <w:p>
            <w:pPr>
              <w:pStyle w:val="2"/>
              <w:spacing w:line="360" w:lineRule="auto"/>
              <w:jc w:val="center"/>
              <w:rPr>
                <w:rFonts w:hAnsi="宋体" w:cs="Times New Roman"/>
                <w:kern w:val="2"/>
                <w:sz w:val="21"/>
                <w:szCs w:val="21"/>
              </w:rPr>
            </w:pPr>
          </w:p>
        </w:tc>
        <w:tc>
          <w:tcPr>
            <w:tcW w:w="1008" w:type="dxa"/>
            <w:vAlign w:val="center"/>
          </w:tcPr>
          <w:p>
            <w:pPr>
              <w:pStyle w:val="2"/>
              <w:spacing w:line="360" w:lineRule="auto"/>
              <w:jc w:val="center"/>
              <w:rPr>
                <w:rFonts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409" w:type="dxa"/>
            <w:vAlign w:val="center"/>
          </w:tcPr>
          <w:p>
            <w:pPr>
              <w:pStyle w:val="2"/>
              <w:spacing w:line="360" w:lineRule="auto"/>
              <w:jc w:val="center"/>
              <w:rPr>
                <w:rFonts w:hAnsi="宋体" w:cs="Times New Roman"/>
                <w:kern w:val="2"/>
                <w:sz w:val="21"/>
                <w:szCs w:val="21"/>
              </w:rPr>
            </w:pPr>
          </w:p>
        </w:tc>
        <w:tc>
          <w:tcPr>
            <w:tcW w:w="930" w:type="dxa"/>
            <w:vAlign w:val="center"/>
          </w:tcPr>
          <w:p>
            <w:pPr>
              <w:pStyle w:val="2"/>
              <w:spacing w:line="360" w:lineRule="auto"/>
              <w:jc w:val="center"/>
              <w:rPr>
                <w:rFonts w:hAnsi="宋体" w:cs="Times New Roman"/>
                <w:kern w:val="2"/>
                <w:sz w:val="21"/>
                <w:szCs w:val="21"/>
              </w:rPr>
            </w:pPr>
          </w:p>
        </w:tc>
        <w:tc>
          <w:tcPr>
            <w:tcW w:w="850" w:type="dxa"/>
            <w:vAlign w:val="center"/>
          </w:tcPr>
          <w:p>
            <w:pPr>
              <w:pStyle w:val="2"/>
              <w:spacing w:line="360" w:lineRule="auto"/>
              <w:jc w:val="center"/>
              <w:rPr>
                <w:rFonts w:hAnsi="宋体" w:cs="Times New Roman"/>
                <w:kern w:val="2"/>
                <w:sz w:val="21"/>
                <w:szCs w:val="21"/>
              </w:rPr>
            </w:pPr>
          </w:p>
        </w:tc>
        <w:tc>
          <w:tcPr>
            <w:tcW w:w="755" w:type="dxa"/>
            <w:vAlign w:val="center"/>
          </w:tcPr>
          <w:p>
            <w:pPr>
              <w:pStyle w:val="2"/>
              <w:spacing w:line="360" w:lineRule="auto"/>
              <w:jc w:val="center"/>
              <w:rPr>
                <w:rFonts w:hAnsi="宋体" w:cs="Times New Roman"/>
                <w:kern w:val="2"/>
                <w:sz w:val="21"/>
                <w:szCs w:val="21"/>
              </w:rPr>
            </w:pPr>
          </w:p>
        </w:tc>
        <w:tc>
          <w:tcPr>
            <w:tcW w:w="862" w:type="dxa"/>
            <w:vAlign w:val="center"/>
          </w:tcPr>
          <w:p>
            <w:pPr>
              <w:pStyle w:val="2"/>
              <w:spacing w:line="360" w:lineRule="auto"/>
              <w:jc w:val="center"/>
              <w:rPr>
                <w:rFonts w:hAnsi="宋体" w:cs="Times New Roman"/>
                <w:kern w:val="2"/>
                <w:sz w:val="21"/>
                <w:szCs w:val="21"/>
              </w:rPr>
            </w:pPr>
          </w:p>
        </w:tc>
        <w:tc>
          <w:tcPr>
            <w:tcW w:w="851" w:type="dxa"/>
            <w:vAlign w:val="center"/>
          </w:tcPr>
          <w:p>
            <w:pPr>
              <w:pStyle w:val="2"/>
              <w:spacing w:line="360" w:lineRule="auto"/>
              <w:jc w:val="center"/>
              <w:rPr>
                <w:rFonts w:hAnsi="宋体" w:cs="Times New Roman"/>
                <w:kern w:val="2"/>
                <w:sz w:val="21"/>
                <w:szCs w:val="21"/>
              </w:rPr>
            </w:pPr>
          </w:p>
        </w:tc>
        <w:tc>
          <w:tcPr>
            <w:tcW w:w="850" w:type="dxa"/>
            <w:vAlign w:val="center"/>
          </w:tcPr>
          <w:p>
            <w:pPr>
              <w:pStyle w:val="2"/>
              <w:spacing w:line="360" w:lineRule="auto"/>
              <w:jc w:val="center"/>
              <w:rPr>
                <w:rFonts w:hAnsi="宋体" w:cs="Times New Roman"/>
                <w:kern w:val="2"/>
                <w:sz w:val="21"/>
                <w:szCs w:val="21"/>
              </w:rPr>
            </w:pPr>
          </w:p>
        </w:tc>
        <w:tc>
          <w:tcPr>
            <w:tcW w:w="851" w:type="dxa"/>
            <w:vAlign w:val="center"/>
          </w:tcPr>
          <w:p>
            <w:pPr>
              <w:pStyle w:val="2"/>
              <w:spacing w:line="360" w:lineRule="auto"/>
              <w:jc w:val="center"/>
              <w:rPr>
                <w:rFonts w:hAnsi="宋体" w:cs="Times New Roman"/>
                <w:kern w:val="2"/>
                <w:sz w:val="21"/>
                <w:szCs w:val="21"/>
              </w:rPr>
            </w:pPr>
          </w:p>
        </w:tc>
        <w:tc>
          <w:tcPr>
            <w:tcW w:w="1008" w:type="dxa"/>
            <w:vAlign w:val="center"/>
          </w:tcPr>
          <w:p>
            <w:pPr>
              <w:pStyle w:val="2"/>
              <w:spacing w:line="360" w:lineRule="auto"/>
              <w:jc w:val="center"/>
              <w:rPr>
                <w:rFonts w:hAnsi="宋体" w:cs="Times New Roman"/>
                <w:kern w:val="2"/>
                <w:sz w:val="21"/>
                <w:szCs w:val="21"/>
              </w:rPr>
            </w:pPr>
          </w:p>
        </w:tc>
      </w:tr>
    </w:tbl>
    <w:p>
      <w:pPr>
        <w:pStyle w:val="2"/>
        <w:spacing w:line="360" w:lineRule="auto"/>
        <w:ind w:firstLine="400" w:firstLineChars="200"/>
        <w:rPr>
          <w:rFonts w:hAnsi="宋体" w:cs="Times New Roman"/>
        </w:rPr>
      </w:pPr>
      <w:r>
        <w:rPr>
          <w:rFonts w:hint="eastAsia" w:hAnsi="宋体"/>
        </w:rPr>
        <w:t>除上述列示的商业汇票外，本公司并无向贵行已贴现而尚未到期的其他商业汇票。</w:t>
      </w:r>
    </w:p>
    <w:p>
      <w:pPr>
        <w:pStyle w:val="2"/>
        <w:spacing w:line="360" w:lineRule="auto"/>
        <w:ind w:firstLine="400" w:firstLineChars="200"/>
        <w:rPr>
          <w:rFonts w:hAnsi="宋体" w:cs="Times New Roman"/>
        </w:rPr>
      </w:pPr>
    </w:p>
    <w:p>
      <w:pPr>
        <w:pStyle w:val="2"/>
        <w:spacing w:line="360" w:lineRule="auto"/>
        <w:ind w:firstLine="400" w:firstLineChars="200"/>
        <w:rPr>
          <w:rFonts w:hAnsi="宋体" w:cs="Times New Roman"/>
        </w:rPr>
      </w:pPr>
      <w:r>
        <w:rPr>
          <w:rFonts w:hAnsi="宋体"/>
        </w:rPr>
        <w:t>9</w:t>
      </w:r>
      <w:r>
        <w:rPr>
          <w:rFonts w:hint="eastAsia" w:hAnsi="宋体"/>
        </w:rPr>
        <w:t>．本公司为持票人且由贵行托收的商业汇票</w:t>
      </w:r>
    </w:p>
    <w:tbl>
      <w:tblPr>
        <w:tblStyle w:val="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673"/>
        <w:gridCol w:w="1673"/>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72"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商业汇票号码</w:t>
            </w:r>
          </w:p>
        </w:tc>
        <w:tc>
          <w:tcPr>
            <w:tcW w:w="1673"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承兑人名称</w:t>
            </w:r>
          </w:p>
        </w:tc>
        <w:tc>
          <w:tcPr>
            <w:tcW w:w="1673"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票面金额</w:t>
            </w:r>
          </w:p>
        </w:tc>
        <w:tc>
          <w:tcPr>
            <w:tcW w:w="1673"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出票日</w:t>
            </w:r>
          </w:p>
        </w:tc>
        <w:tc>
          <w:tcPr>
            <w:tcW w:w="1673"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到期日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72" w:type="dxa"/>
          </w:tcPr>
          <w:p>
            <w:pPr>
              <w:pStyle w:val="2"/>
              <w:spacing w:line="360" w:lineRule="auto"/>
              <w:jc w:val="center"/>
              <w:rPr>
                <w:rFonts w:hAnsi="宋体" w:cs="Times New Roman"/>
                <w:kern w:val="2"/>
                <w:sz w:val="21"/>
                <w:szCs w:val="21"/>
              </w:rPr>
            </w:pPr>
          </w:p>
        </w:tc>
        <w:tc>
          <w:tcPr>
            <w:tcW w:w="1673" w:type="dxa"/>
          </w:tcPr>
          <w:p>
            <w:pPr>
              <w:pStyle w:val="2"/>
              <w:spacing w:line="360" w:lineRule="auto"/>
              <w:jc w:val="center"/>
              <w:rPr>
                <w:rFonts w:hAnsi="宋体" w:cs="Times New Roman"/>
                <w:kern w:val="2"/>
                <w:sz w:val="21"/>
                <w:szCs w:val="21"/>
              </w:rPr>
            </w:pPr>
          </w:p>
        </w:tc>
        <w:tc>
          <w:tcPr>
            <w:tcW w:w="1673" w:type="dxa"/>
          </w:tcPr>
          <w:p>
            <w:pPr>
              <w:pStyle w:val="2"/>
              <w:spacing w:line="360" w:lineRule="auto"/>
              <w:jc w:val="center"/>
              <w:rPr>
                <w:rFonts w:hAnsi="宋体" w:cs="Times New Roman"/>
                <w:kern w:val="2"/>
                <w:sz w:val="21"/>
                <w:szCs w:val="21"/>
              </w:rPr>
            </w:pPr>
          </w:p>
        </w:tc>
        <w:tc>
          <w:tcPr>
            <w:tcW w:w="1673" w:type="dxa"/>
          </w:tcPr>
          <w:p>
            <w:pPr>
              <w:pStyle w:val="2"/>
              <w:spacing w:line="360" w:lineRule="auto"/>
              <w:jc w:val="center"/>
              <w:rPr>
                <w:rFonts w:hAnsi="宋体" w:cs="Times New Roman"/>
                <w:kern w:val="2"/>
                <w:sz w:val="21"/>
                <w:szCs w:val="21"/>
              </w:rPr>
            </w:pPr>
          </w:p>
        </w:tc>
        <w:tc>
          <w:tcPr>
            <w:tcW w:w="1673" w:type="dxa"/>
          </w:tcPr>
          <w:p>
            <w:pPr>
              <w:pStyle w:val="2"/>
              <w:spacing w:line="360" w:lineRule="auto"/>
              <w:jc w:val="center"/>
              <w:rPr>
                <w:rFonts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72" w:type="dxa"/>
          </w:tcPr>
          <w:p>
            <w:pPr>
              <w:pStyle w:val="2"/>
              <w:spacing w:line="360" w:lineRule="auto"/>
              <w:jc w:val="center"/>
              <w:rPr>
                <w:rFonts w:hAnsi="宋体" w:cs="Times New Roman"/>
                <w:kern w:val="2"/>
                <w:sz w:val="21"/>
                <w:szCs w:val="21"/>
              </w:rPr>
            </w:pPr>
          </w:p>
        </w:tc>
        <w:tc>
          <w:tcPr>
            <w:tcW w:w="1673" w:type="dxa"/>
          </w:tcPr>
          <w:p>
            <w:pPr>
              <w:pStyle w:val="2"/>
              <w:spacing w:line="360" w:lineRule="auto"/>
              <w:jc w:val="center"/>
              <w:rPr>
                <w:rFonts w:hAnsi="宋体" w:cs="Times New Roman"/>
                <w:kern w:val="2"/>
                <w:sz w:val="21"/>
                <w:szCs w:val="21"/>
              </w:rPr>
            </w:pPr>
          </w:p>
        </w:tc>
        <w:tc>
          <w:tcPr>
            <w:tcW w:w="1673" w:type="dxa"/>
          </w:tcPr>
          <w:p>
            <w:pPr>
              <w:pStyle w:val="2"/>
              <w:spacing w:line="360" w:lineRule="auto"/>
              <w:jc w:val="center"/>
              <w:rPr>
                <w:rFonts w:hAnsi="宋体" w:cs="Times New Roman"/>
                <w:kern w:val="2"/>
                <w:sz w:val="21"/>
                <w:szCs w:val="21"/>
              </w:rPr>
            </w:pPr>
          </w:p>
        </w:tc>
        <w:tc>
          <w:tcPr>
            <w:tcW w:w="1673" w:type="dxa"/>
          </w:tcPr>
          <w:p>
            <w:pPr>
              <w:pStyle w:val="2"/>
              <w:spacing w:line="360" w:lineRule="auto"/>
              <w:jc w:val="center"/>
              <w:rPr>
                <w:rFonts w:hAnsi="宋体" w:cs="Times New Roman"/>
                <w:kern w:val="2"/>
                <w:sz w:val="21"/>
                <w:szCs w:val="21"/>
              </w:rPr>
            </w:pPr>
          </w:p>
        </w:tc>
        <w:tc>
          <w:tcPr>
            <w:tcW w:w="1673" w:type="dxa"/>
          </w:tcPr>
          <w:p>
            <w:pPr>
              <w:pStyle w:val="2"/>
              <w:spacing w:line="360" w:lineRule="auto"/>
              <w:jc w:val="center"/>
              <w:rPr>
                <w:rFonts w:hAnsi="宋体" w:cs="Times New Roman"/>
                <w:kern w:val="2"/>
                <w:sz w:val="21"/>
                <w:szCs w:val="21"/>
              </w:rPr>
            </w:pPr>
          </w:p>
        </w:tc>
      </w:tr>
    </w:tbl>
    <w:p>
      <w:pPr>
        <w:pStyle w:val="2"/>
        <w:spacing w:line="360" w:lineRule="auto"/>
        <w:ind w:firstLine="400" w:firstLineChars="200"/>
        <w:rPr>
          <w:rFonts w:hAnsi="宋体" w:cs="Times New Roman"/>
        </w:rPr>
      </w:pPr>
      <w:r>
        <w:rPr>
          <w:rFonts w:hint="eastAsia" w:hAnsi="宋体"/>
        </w:rPr>
        <w:t>除上述列示的商业汇票外，本公司并无由贵行托收的其他商业汇票。</w:t>
      </w:r>
    </w:p>
    <w:p>
      <w:pPr>
        <w:pStyle w:val="2"/>
        <w:spacing w:line="360" w:lineRule="auto"/>
        <w:ind w:firstLine="400" w:firstLineChars="200"/>
        <w:rPr>
          <w:rFonts w:hAnsi="宋体" w:cs="Times New Roman"/>
        </w:rPr>
      </w:pPr>
    </w:p>
    <w:p>
      <w:pPr>
        <w:pStyle w:val="2"/>
        <w:spacing w:line="360" w:lineRule="auto"/>
        <w:ind w:firstLine="400" w:firstLineChars="200"/>
        <w:rPr>
          <w:rFonts w:hAnsi="宋体" w:cs="Times New Roman"/>
        </w:rPr>
      </w:pPr>
      <w:r>
        <w:rPr>
          <w:rFonts w:hAnsi="宋体"/>
        </w:rPr>
        <w:t>10</w:t>
      </w:r>
      <w:r>
        <w:rPr>
          <w:rFonts w:hint="eastAsia" w:hAnsi="宋体"/>
        </w:rPr>
        <w:t>．本公司为申请人、由贵行开具的、未履行完毕的不可撤销信用证</w:t>
      </w:r>
    </w:p>
    <w:tbl>
      <w:tblPr>
        <w:tblStyle w:val="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673"/>
        <w:gridCol w:w="1673"/>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672"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信用证号码</w:t>
            </w:r>
          </w:p>
        </w:tc>
        <w:tc>
          <w:tcPr>
            <w:tcW w:w="1673"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受益人</w:t>
            </w:r>
          </w:p>
        </w:tc>
        <w:tc>
          <w:tcPr>
            <w:tcW w:w="1673"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信用证金额</w:t>
            </w:r>
          </w:p>
        </w:tc>
        <w:tc>
          <w:tcPr>
            <w:tcW w:w="1673"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到期日</w:t>
            </w:r>
          </w:p>
        </w:tc>
        <w:tc>
          <w:tcPr>
            <w:tcW w:w="1673"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未使用金额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672" w:type="dxa"/>
          </w:tcPr>
          <w:p>
            <w:pPr>
              <w:pStyle w:val="2"/>
              <w:spacing w:line="360" w:lineRule="auto"/>
              <w:jc w:val="center"/>
              <w:rPr>
                <w:rFonts w:hAnsi="宋体" w:cs="Times New Roman"/>
                <w:kern w:val="2"/>
                <w:sz w:val="21"/>
                <w:szCs w:val="21"/>
              </w:rPr>
            </w:pPr>
          </w:p>
        </w:tc>
        <w:tc>
          <w:tcPr>
            <w:tcW w:w="1673" w:type="dxa"/>
          </w:tcPr>
          <w:p>
            <w:pPr>
              <w:pStyle w:val="2"/>
              <w:spacing w:line="360" w:lineRule="auto"/>
              <w:jc w:val="center"/>
              <w:rPr>
                <w:rFonts w:hAnsi="宋体" w:cs="Times New Roman"/>
                <w:kern w:val="2"/>
                <w:sz w:val="21"/>
                <w:szCs w:val="21"/>
              </w:rPr>
            </w:pPr>
          </w:p>
        </w:tc>
        <w:tc>
          <w:tcPr>
            <w:tcW w:w="1673" w:type="dxa"/>
          </w:tcPr>
          <w:p>
            <w:pPr>
              <w:pStyle w:val="2"/>
              <w:spacing w:line="360" w:lineRule="auto"/>
              <w:jc w:val="center"/>
              <w:rPr>
                <w:rFonts w:hAnsi="宋体" w:cs="Times New Roman"/>
                <w:kern w:val="2"/>
                <w:sz w:val="21"/>
                <w:szCs w:val="21"/>
              </w:rPr>
            </w:pPr>
          </w:p>
        </w:tc>
        <w:tc>
          <w:tcPr>
            <w:tcW w:w="1673" w:type="dxa"/>
          </w:tcPr>
          <w:p>
            <w:pPr>
              <w:pStyle w:val="2"/>
              <w:spacing w:line="360" w:lineRule="auto"/>
              <w:jc w:val="center"/>
              <w:rPr>
                <w:rFonts w:hAnsi="宋体" w:cs="Times New Roman"/>
                <w:kern w:val="2"/>
                <w:sz w:val="21"/>
                <w:szCs w:val="21"/>
              </w:rPr>
            </w:pPr>
          </w:p>
        </w:tc>
        <w:tc>
          <w:tcPr>
            <w:tcW w:w="1673" w:type="dxa"/>
          </w:tcPr>
          <w:p>
            <w:pPr>
              <w:pStyle w:val="2"/>
              <w:spacing w:line="360" w:lineRule="auto"/>
              <w:jc w:val="center"/>
              <w:rPr>
                <w:rFonts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672" w:type="dxa"/>
          </w:tcPr>
          <w:p>
            <w:pPr>
              <w:pStyle w:val="2"/>
              <w:spacing w:line="360" w:lineRule="auto"/>
              <w:jc w:val="center"/>
              <w:rPr>
                <w:rFonts w:hAnsi="宋体" w:cs="Times New Roman"/>
                <w:kern w:val="2"/>
                <w:sz w:val="21"/>
                <w:szCs w:val="21"/>
              </w:rPr>
            </w:pPr>
          </w:p>
        </w:tc>
        <w:tc>
          <w:tcPr>
            <w:tcW w:w="1673" w:type="dxa"/>
          </w:tcPr>
          <w:p>
            <w:pPr>
              <w:pStyle w:val="2"/>
              <w:spacing w:line="360" w:lineRule="auto"/>
              <w:jc w:val="center"/>
              <w:rPr>
                <w:rFonts w:hAnsi="宋体" w:cs="Times New Roman"/>
                <w:kern w:val="2"/>
                <w:sz w:val="21"/>
                <w:szCs w:val="21"/>
              </w:rPr>
            </w:pPr>
          </w:p>
        </w:tc>
        <w:tc>
          <w:tcPr>
            <w:tcW w:w="1673" w:type="dxa"/>
          </w:tcPr>
          <w:p>
            <w:pPr>
              <w:pStyle w:val="2"/>
              <w:spacing w:line="360" w:lineRule="auto"/>
              <w:jc w:val="center"/>
              <w:rPr>
                <w:rFonts w:hAnsi="宋体" w:cs="Times New Roman"/>
                <w:kern w:val="2"/>
                <w:sz w:val="21"/>
                <w:szCs w:val="21"/>
              </w:rPr>
            </w:pPr>
          </w:p>
        </w:tc>
        <w:tc>
          <w:tcPr>
            <w:tcW w:w="1673" w:type="dxa"/>
          </w:tcPr>
          <w:p>
            <w:pPr>
              <w:pStyle w:val="2"/>
              <w:spacing w:line="360" w:lineRule="auto"/>
              <w:jc w:val="center"/>
              <w:rPr>
                <w:rFonts w:hAnsi="宋体" w:cs="Times New Roman"/>
                <w:kern w:val="2"/>
                <w:sz w:val="21"/>
                <w:szCs w:val="21"/>
              </w:rPr>
            </w:pPr>
          </w:p>
        </w:tc>
        <w:tc>
          <w:tcPr>
            <w:tcW w:w="1673" w:type="dxa"/>
          </w:tcPr>
          <w:p>
            <w:pPr>
              <w:pStyle w:val="2"/>
              <w:spacing w:line="360" w:lineRule="auto"/>
              <w:jc w:val="center"/>
              <w:rPr>
                <w:rFonts w:hAnsi="宋体" w:cs="Times New Roman"/>
                <w:kern w:val="2"/>
                <w:sz w:val="21"/>
                <w:szCs w:val="21"/>
              </w:rPr>
            </w:pPr>
          </w:p>
        </w:tc>
      </w:tr>
    </w:tbl>
    <w:p>
      <w:pPr>
        <w:pStyle w:val="2"/>
        <w:spacing w:line="360" w:lineRule="auto"/>
        <w:ind w:firstLine="400" w:firstLineChars="200"/>
        <w:rPr>
          <w:rFonts w:hAnsi="宋体" w:cs="Times New Roman"/>
        </w:rPr>
      </w:pPr>
      <w:r>
        <w:rPr>
          <w:rFonts w:hint="eastAsia" w:hAnsi="宋体"/>
        </w:rPr>
        <w:t>除上述列示的不可撤销信用证外，本公司并无由贵行开具的、未履行完毕的其他不可撤销信用证。</w:t>
      </w:r>
    </w:p>
    <w:p>
      <w:pPr>
        <w:pStyle w:val="2"/>
        <w:spacing w:line="360" w:lineRule="auto"/>
        <w:ind w:firstLine="400" w:firstLineChars="200"/>
        <w:rPr>
          <w:rFonts w:hAnsi="宋体" w:cs="Times New Roman"/>
        </w:rPr>
      </w:pPr>
    </w:p>
    <w:p>
      <w:pPr>
        <w:pStyle w:val="2"/>
        <w:spacing w:line="360" w:lineRule="auto"/>
        <w:ind w:firstLine="400" w:firstLineChars="200"/>
        <w:rPr>
          <w:rFonts w:hAnsi="宋体" w:cs="Times New Roman"/>
        </w:rPr>
      </w:pPr>
      <w:r>
        <w:rPr>
          <w:rFonts w:hAnsi="宋体"/>
        </w:rPr>
        <w:t>11</w:t>
      </w:r>
      <w:r>
        <w:rPr>
          <w:rFonts w:hint="eastAsia" w:hAnsi="宋体"/>
        </w:rPr>
        <w:t>．本公司与贵行之间未履行完毕的外汇买卖合约</w:t>
      </w:r>
    </w:p>
    <w:tbl>
      <w:tblPr>
        <w:tblStyle w:val="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276"/>
        <w:gridCol w:w="1063"/>
        <w:gridCol w:w="2197"/>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43"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类</w:t>
            </w:r>
            <w:r>
              <w:rPr>
                <w:rFonts w:hAnsi="宋体"/>
                <w:kern w:val="2"/>
                <w:sz w:val="21"/>
                <w:szCs w:val="21"/>
              </w:rPr>
              <w:t xml:space="preserve">    </w:t>
            </w:r>
            <w:r>
              <w:rPr>
                <w:rFonts w:hint="eastAsia" w:hAnsi="宋体"/>
                <w:kern w:val="2"/>
                <w:sz w:val="21"/>
                <w:szCs w:val="21"/>
              </w:rPr>
              <w:t>别</w:t>
            </w:r>
          </w:p>
        </w:tc>
        <w:tc>
          <w:tcPr>
            <w:tcW w:w="1276"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合约</w:t>
            </w:r>
          </w:p>
          <w:p>
            <w:pPr>
              <w:pStyle w:val="2"/>
              <w:spacing w:line="360" w:lineRule="auto"/>
              <w:jc w:val="center"/>
              <w:rPr>
                <w:rFonts w:hAnsi="宋体" w:cs="Times New Roman"/>
                <w:kern w:val="2"/>
                <w:sz w:val="21"/>
                <w:szCs w:val="21"/>
              </w:rPr>
            </w:pPr>
            <w:r>
              <w:rPr>
                <w:rFonts w:hint="eastAsia" w:hAnsi="宋体"/>
                <w:kern w:val="2"/>
                <w:sz w:val="21"/>
                <w:szCs w:val="21"/>
              </w:rPr>
              <w:t>号码</w:t>
            </w:r>
          </w:p>
        </w:tc>
        <w:tc>
          <w:tcPr>
            <w:tcW w:w="1063"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买卖</w:t>
            </w:r>
          </w:p>
          <w:p>
            <w:pPr>
              <w:pStyle w:val="2"/>
              <w:spacing w:line="360" w:lineRule="auto"/>
              <w:jc w:val="center"/>
              <w:rPr>
                <w:rFonts w:hAnsi="宋体" w:cs="Times New Roman"/>
                <w:kern w:val="2"/>
                <w:sz w:val="21"/>
                <w:szCs w:val="21"/>
              </w:rPr>
            </w:pPr>
            <w:r>
              <w:rPr>
                <w:rFonts w:hint="eastAsia" w:hAnsi="宋体"/>
                <w:kern w:val="2"/>
                <w:sz w:val="21"/>
                <w:szCs w:val="21"/>
              </w:rPr>
              <w:t>币种</w:t>
            </w:r>
          </w:p>
        </w:tc>
        <w:tc>
          <w:tcPr>
            <w:tcW w:w="2197"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未履行的</w:t>
            </w:r>
          </w:p>
          <w:p>
            <w:pPr>
              <w:pStyle w:val="2"/>
              <w:spacing w:line="360" w:lineRule="auto"/>
              <w:jc w:val="center"/>
              <w:rPr>
                <w:rFonts w:hAnsi="宋体" w:cs="Times New Roman"/>
                <w:kern w:val="2"/>
                <w:sz w:val="21"/>
                <w:szCs w:val="21"/>
              </w:rPr>
            </w:pPr>
            <w:r>
              <w:rPr>
                <w:rFonts w:hint="eastAsia" w:hAnsi="宋体"/>
                <w:kern w:val="2"/>
                <w:sz w:val="21"/>
                <w:szCs w:val="21"/>
              </w:rPr>
              <w:t>合约买卖金额</w:t>
            </w:r>
          </w:p>
        </w:tc>
        <w:tc>
          <w:tcPr>
            <w:tcW w:w="851"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汇率</w:t>
            </w:r>
          </w:p>
        </w:tc>
        <w:tc>
          <w:tcPr>
            <w:tcW w:w="1134"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交收日期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843" w:type="dxa"/>
          </w:tcPr>
          <w:p>
            <w:pPr>
              <w:pStyle w:val="2"/>
              <w:spacing w:line="360" w:lineRule="auto"/>
              <w:jc w:val="center"/>
              <w:rPr>
                <w:rFonts w:hAnsi="宋体" w:cs="Times New Roman"/>
                <w:kern w:val="2"/>
                <w:sz w:val="21"/>
                <w:szCs w:val="21"/>
              </w:rPr>
            </w:pPr>
            <w:r>
              <w:rPr>
                <w:rFonts w:hint="eastAsia" w:hAnsi="宋体"/>
                <w:kern w:val="2"/>
                <w:sz w:val="21"/>
                <w:szCs w:val="21"/>
              </w:rPr>
              <w:t>贵行卖予本公司</w:t>
            </w:r>
          </w:p>
        </w:tc>
        <w:tc>
          <w:tcPr>
            <w:tcW w:w="1276" w:type="dxa"/>
          </w:tcPr>
          <w:p>
            <w:pPr>
              <w:pStyle w:val="2"/>
              <w:spacing w:line="360" w:lineRule="auto"/>
              <w:jc w:val="center"/>
              <w:rPr>
                <w:rFonts w:hAnsi="宋体" w:cs="Times New Roman"/>
                <w:kern w:val="2"/>
                <w:sz w:val="21"/>
                <w:szCs w:val="21"/>
              </w:rPr>
            </w:pPr>
          </w:p>
        </w:tc>
        <w:tc>
          <w:tcPr>
            <w:tcW w:w="1063" w:type="dxa"/>
          </w:tcPr>
          <w:p>
            <w:pPr>
              <w:pStyle w:val="2"/>
              <w:spacing w:line="360" w:lineRule="auto"/>
              <w:jc w:val="center"/>
              <w:rPr>
                <w:rFonts w:hAnsi="宋体" w:cs="Times New Roman"/>
                <w:kern w:val="2"/>
                <w:sz w:val="21"/>
                <w:szCs w:val="21"/>
              </w:rPr>
            </w:pPr>
          </w:p>
        </w:tc>
        <w:tc>
          <w:tcPr>
            <w:tcW w:w="2197" w:type="dxa"/>
          </w:tcPr>
          <w:p>
            <w:pPr>
              <w:pStyle w:val="2"/>
              <w:spacing w:line="360" w:lineRule="auto"/>
              <w:jc w:val="center"/>
              <w:rPr>
                <w:rFonts w:hAnsi="宋体" w:cs="Times New Roman"/>
                <w:kern w:val="2"/>
                <w:sz w:val="21"/>
                <w:szCs w:val="21"/>
              </w:rPr>
            </w:pPr>
          </w:p>
        </w:tc>
        <w:tc>
          <w:tcPr>
            <w:tcW w:w="851" w:type="dxa"/>
          </w:tcPr>
          <w:p>
            <w:pPr>
              <w:pStyle w:val="2"/>
              <w:spacing w:line="360" w:lineRule="auto"/>
              <w:jc w:val="center"/>
              <w:rPr>
                <w:rFonts w:hAnsi="宋体" w:cs="Times New Roman"/>
                <w:kern w:val="2"/>
                <w:sz w:val="21"/>
                <w:szCs w:val="21"/>
              </w:rPr>
            </w:pPr>
          </w:p>
        </w:tc>
        <w:tc>
          <w:tcPr>
            <w:tcW w:w="1134" w:type="dxa"/>
          </w:tcPr>
          <w:p>
            <w:pPr>
              <w:pStyle w:val="2"/>
              <w:spacing w:line="360" w:lineRule="auto"/>
              <w:jc w:val="center"/>
              <w:rPr>
                <w:rFonts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43" w:type="dxa"/>
          </w:tcPr>
          <w:p>
            <w:pPr>
              <w:pStyle w:val="2"/>
              <w:spacing w:line="360" w:lineRule="auto"/>
              <w:jc w:val="center"/>
              <w:rPr>
                <w:rFonts w:hAnsi="宋体" w:cs="Times New Roman"/>
                <w:kern w:val="2"/>
                <w:sz w:val="21"/>
                <w:szCs w:val="21"/>
              </w:rPr>
            </w:pPr>
            <w:r>
              <w:rPr>
                <w:rFonts w:hint="eastAsia" w:hAnsi="宋体"/>
                <w:kern w:val="2"/>
                <w:sz w:val="21"/>
                <w:szCs w:val="21"/>
              </w:rPr>
              <w:t>本公司卖予贵行</w:t>
            </w:r>
          </w:p>
        </w:tc>
        <w:tc>
          <w:tcPr>
            <w:tcW w:w="1276" w:type="dxa"/>
          </w:tcPr>
          <w:p>
            <w:pPr>
              <w:pStyle w:val="2"/>
              <w:spacing w:line="360" w:lineRule="auto"/>
              <w:jc w:val="center"/>
              <w:rPr>
                <w:rFonts w:hAnsi="宋体" w:cs="Times New Roman"/>
                <w:kern w:val="2"/>
                <w:sz w:val="21"/>
                <w:szCs w:val="21"/>
              </w:rPr>
            </w:pPr>
          </w:p>
        </w:tc>
        <w:tc>
          <w:tcPr>
            <w:tcW w:w="1063" w:type="dxa"/>
          </w:tcPr>
          <w:p>
            <w:pPr>
              <w:pStyle w:val="2"/>
              <w:spacing w:line="360" w:lineRule="auto"/>
              <w:jc w:val="center"/>
              <w:rPr>
                <w:rFonts w:hAnsi="宋体" w:cs="Times New Roman"/>
                <w:kern w:val="2"/>
                <w:sz w:val="21"/>
                <w:szCs w:val="21"/>
              </w:rPr>
            </w:pPr>
          </w:p>
        </w:tc>
        <w:tc>
          <w:tcPr>
            <w:tcW w:w="2197" w:type="dxa"/>
          </w:tcPr>
          <w:p>
            <w:pPr>
              <w:pStyle w:val="2"/>
              <w:spacing w:line="360" w:lineRule="auto"/>
              <w:jc w:val="center"/>
              <w:rPr>
                <w:rFonts w:hAnsi="宋体" w:cs="Times New Roman"/>
                <w:kern w:val="2"/>
                <w:sz w:val="21"/>
                <w:szCs w:val="21"/>
              </w:rPr>
            </w:pPr>
          </w:p>
        </w:tc>
        <w:tc>
          <w:tcPr>
            <w:tcW w:w="851" w:type="dxa"/>
          </w:tcPr>
          <w:p>
            <w:pPr>
              <w:pStyle w:val="2"/>
              <w:spacing w:line="360" w:lineRule="auto"/>
              <w:jc w:val="center"/>
              <w:rPr>
                <w:rFonts w:hAnsi="宋体" w:cs="Times New Roman"/>
                <w:kern w:val="2"/>
                <w:sz w:val="21"/>
                <w:szCs w:val="21"/>
              </w:rPr>
            </w:pPr>
          </w:p>
        </w:tc>
        <w:tc>
          <w:tcPr>
            <w:tcW w:w="1134" w:type="dxa"/>
          </w:tcPr>
          <w:p>
            <w:pPr>
              <w:pStyle w:val="2"/>
              <w:spacing w:line="360" w:lineRule="auto"/>
              <w:jc w:val="center"/>
              <w:rPr>
                <w:rFonts w:hAnsi="宋体" w:cs="Times New Roman"/>
                <w:kern w:val="2"/>
                <w:sz w:val="21"/>
                <w:szCs w:val="21"/>
              </w:rPr>
            </w:pPr>
          </w:p>
        </w:tc>
      </w:tr>
    </w:tbl>
    <w:p>
      <w:pPr>
        <w:pStyle w:val="2"/>
        <w:spacing w:line="360" w:lineRule="auto"/>
        <w:ind w:firstLine="400" w:firstLineChars="200"/>
        <w:rPr>
          <w:rFonts w:hAnsi="宋体" w:cs="Times New Roman"/>
        </w:rPr>
      </w:pPr>
      <w:r>
        <w:rPr>
          <w:rFonts w:hint="eastAsia" w:hAnsi="宋体"/>
        </w:rPr>
        <w:t>除上述列示的外汇买卖合约外，本公司并无与贵行之间未履行完毕的其他外汇买卖合约。</w:t>
      </w:r>
    </w:p>
    <w:p>
      <w:pPr>
        <w:pStyle w:val="2"/>
        <w:spacing w:line="360" w:lineRule="auto"/>
        <w:ind w:firstLine="400" w:firstLineChars="200"/>
        <w:rPr>
          <w:rFonts w:hAnsi="宋体" w:cs="Times New Roman"/>
        </w:rPr>
      </w:pPr>
    </w:p>
    <w:p>
      <w:pPr>
        <w:pStyle w:val="2"/>
        <w:spacing w:line="360" w:lineRule="auto"/>
        <w:ind w:firstLine="400" w:firstLineChars="200"/>
        <w:rPr>
          <w:rFonts w:hAnsi="宋体" w:cs="Times New Roman"/>
        </w:rPr>
      </w:pPr>
      <w:r>
        <w:rPr>
          <w:rFonts w:hAnsi="宋体"/>
        </w:rPr>
        <w:t>12</w:t>
      </w:r>
      <w:r>
        <w:rPr>
          <w:rFonts w:hint="eastAsia" w:hAnsi="宋体"/>
        </w:rPr>
        <w:t>．本公司存放于贵行托管的有价证券或其他产权文件</w:t>
      </w:r>
    </w:p>
    <w:tbl>
      <w:tblPr>
        <w:tblStyle w:val="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1795"/>
        <w:gridCol w:w="1796"/>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977" w:type="dxa"/>
          </w:tcPr>
          <w:p>
            <w:pPr>
              <w:pStyle w:val="2"/>
              <w:spacing w:line="360" w:lineRule="auto"/>
              <w:jc w:val="center"/>
              <w:rPr>
                <w:rFonts w:hAnsi="宋体" w:cs="Times New Roman"/>
                <w:kern w:val="2"/>
                <w:sz w:val="21"/>
                <w:szCs w:val="21"/>
              </w:rPr>
            </w:pPr>
            <w:r>
              <w:rPr>
                <w:rFonts w:hint="eastAsia" w:hAnsi="宋体"/>
                <w:kern w:val="2"/>
                <w:sz w:val="21"/>
                <w:szCs w:val="21"/>
              </w:rPr>
              <w:t>有价证券或其他产权文件名称</w:t>
            </w:r>
          </w:p>
        </w:tc>
        <w:tc>
          <w:tcPr>
            <w:tcW w:w="1795" w:type="dxa"/>
          </w:tcPr>
          <w:p>
            <w:pPr>
              <w:pStyle w:val="2"/>
              <w:spacing w:line="360" w:lineRule="auto"/>
              <w:jc w:val="center"/>
              <w:rPr>
                <w:rFonts w:hAnsi="宋体" w:cs="Times New Roman"/>
                <w:kern w:val="2"/>
                <w:sz w:val="21"/>
                <w:szCs w:val="21"/>
              </w:rPr>
            </w:pPr>
            <w:r>
              <w:rPr>
                <w:rFonts w:hint="eastAsia" w:hAnsi="宋体"/>
                <w:kern w:val="2"/>
                <w:sz w:val="21"/>
                <w:szCs w:val="21"/>
              </w:rPr>
              <w:t>产权文件编号</w:t>
            </w:r>
          </w:p>
        </w:tc>
        <w:tc>
          <w:tcPr>
            <w:tcW w:w="1796" w:type="dxa"/>
          </w:tcPr>
          <w:p>
            <w:pPr>
              <w:pStyle w:val="2"/>
              <w:spacing w:line="360" w:lineRule="auto"/>
              <w:jc w:val="center"/>
              <w:rPr>
                <w:rFonts w:hAnsi="宋体" w:cs="Times New Roman"/>
                <w:kern w:val="2"/>
                <w:sz w:val="21"/>
                <w:szCs w:val="21"/>
              </w:rPr>
            </w:pPr>
            <w:r>
              <w:rPr>
                <w:rFonts w:hint="eastAsia" w:hAnsi="宋体"/>
                <w:kern w:val="2"/>
                <w:sz w:val="21"/>
                <w:szCs w:val="21"/>
              </w:rPr>
              <w:t>数量</w:t>
            </w:r>
          </w:p>
        </w:tc>
        <w:tc>
          <w:tcPr>
            <w:tcW w:w="1796" w:type="dxa"/>
          </w:tcPr>
          <w:p>
            <w:pPr>
              <w:pStyle w:val="2"/>
              <w:spacing w:line="360" w:lineRule="auto"/>
              <w:jc w:val="center"/>
              <w:rPr>
                <w:rFonts w:hAnsi="宋体" w:cs="Times New Roman"/>
                <w:kern w:val="2"/>
                <w:sz w:val="21"/>
                <w:szCs w:val="21"/>
              </w:rPr>
            </w:pPr>
            <w:r>
              <w:rPr>
                <w:rFonts w:hint="eastAsia" w:hAnsi="宋体"/>
                <w:kern w:val="2"/>
                <w:sz w:val="21"/>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977" w:type="dxa"/>
          </w:tcPr>
          <w:p>
            <w:pPr>
              <w:pStyle w:val="2"/>
              <w:spacing w:line="360" w:lineRule="auto"/>
              <w:jc w:val="center"/>
              <w:rPr>
                <w:rFonts w:hAnsi="宋体" w:cs="Times New Roman"/>
                <w:kern w:val="2"/>
                <w:sz w:val="21"/>
                <w:szCs w:val="21"/>
              </w:rPr>
            </w:pPr>
          </w:p>
        </w:tc>
        <w:tc>
          <w:tcPr>
            <w:tcW w:w="1795" w:type="dxa"/>
          </w:tcPr>
          <w:p>
            <w:pPr>
              <w:pStyle w:val="2"/>
              <w:spacing w:line="360" w:lineRule="auto"/>
              <w:jc w:val="center"/>
              <w:rPr>
                <w:rFonts w:hAnsi="宋体" w:cs="Times New Roman"/>
                <w:kern w:val="2"/>
                <w:sz w:val="21"/>
                <w:szCs w:val="21"/>
              </w:rPr>
            </w:pPr>
          </w:p>
        </w:tc>
        <w:tc>
          <w:tcPr>
            <w:tcW w:w="1796" w:type="dxa"/>
          </w:tcPr>
          <w:p>
            <w:pPr>
              <w:pStyle w:val="2"/>
              <w:spacing w:line="360" w:lineRule="auto"/>
              <w:jc w:val="center"/>
              <w:rPr>
                <w:rFonts w:hAnsi="宋体" w:cs="Times New Roman"/>
                <w:kern w:val="2"/>
                <w:sz w:val="21"/>
                <w:szCs w:val="21"/>
              </w:rPr>
            </w:pPr>
          </w:p>
        </w:tc>
        <w:tc>
          <w:tcPr>
            <w:tcW w:w="1796" w:type="dxa"/>
          </w:tcPr>
          <w:p>
            <w:pPr>
              <w:pStyle w:val="2"/>
              <w:spacing w:line="360" w:lineRule="auto"/>
              <w:jc w:val="center"/>
              <w:rPr>
                <w:rFonts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977" w:type="dxa"/>
          </w:tcPr>
          <w:p>
            <w:pPr>
              <w:pStyle w:val="2"/>
              <w:spacing w:line="360" w:lineRule="auto"/>
              <w:jc w:val="center"/>
              <w:rPr>
                <w:rFonts w:hAnsi="宋体" w:cs="Times New Roman"/>
                <w:kern w:val="2"/>
                <w:sz w:val="21"/>
                <w:szCs w:val="21"/>
              </w:rPr>
            </w:pPr>
          </w:p>
        </w:tc>
        <w:tc>
          <w:tcPr>
            <w:tcW w:w="1795" w:type="dxa"/>
          </w:tcPr>
          <w:p>
            <w:pPr>
              <w:pStyle w:val="2"/>
              <w:spacing w:line="360" w:lineRule="auto"/>
              <w:jc w:val="center"/>
              <w:rPr>
                <w:rFonts w:hAnsi="宋体" w:cs="Times New Roman"/>
                <w:kern w:val="2"/>
                <w:sz w:val="21"/>
                <w:szCs w:val="21"/>
              </w:rPr>
            </w:pPr>
          </w:p>
        </w:tc>
        <w:tc>
          <w:tcPr>
            <w:tcW w:w="1796" w:type="dxa"/>
          </w:tcPr>
          <w:p>
            <w:pPr>
              <w:pStyle w:val="2"/>
              <w:spacing w:line="360" w:lineRule="auto"/>
              <w:jc w:val="center"/>
              <w:rPr>
                <w:rFonts w:hAnsi="宋体" w:cs="Times New Roman"/>
                <w:kern w:val="2"/>
                <w:sz w:val="21"/>
                <w:szCs w:val="21"/>
              </w:rPr>
            </w:pPr>
          </w:p>
        </w:tc>
        <w:tc>
          <w:tcPr>
            <w:tcW w:w="1796" w:type="dxa"/>
          </w:tcPr>
          <w:p>
            <w:pPr>
              <w:pStyle w:val="2"/>
              <w:spacing w:line="360" w:lineRule="auto"/>
              <w:jc w:val="center"/>
              <w:rPr>
                <w:rFonts w:hAnsi="宋体" w:cs="Times New Roman"/>
                <w:kern w:val="2"/>
                <w:sz w:val="21"/>
                <w:szCs w:val="21"/>
              </w:rPr>
            </w:pPr>
          </w:p>
        </w:tc>
      </w:tr>
    </w:tbl>
    <w:p>
      <w:pPr>
        <w:pStyle w:val="2"/>
        <w:spacing w:line="360" w:lineRule="auto"/>
        <w:ind w:firstLine="400" w:firstLineChars="200"/>
        <w:rPr>
          <w:rFonts w:hAnsi="宋体" w:cs="Times New Roman"/>
        </w:rPr>
      </w:pPr>
      <w:r>
        <w:rPr>
          <w:rFonts w:hint="eastAsia" w:hAnsi="宋体"/>
        </w:rPr>
        <w:t>除上述列示的有价证券或其他产权文件外，本公司并无存放于贵行托管的其他有价证券或其他产权文件。</w:t>
      </w:r>
    </w:p>
    <w:p>
      <w:pPr>
        <w:pStyle w:val="2"/>
        <w:spacing w:line="360" w:lineRule="auto"/>
        <w:ind w:firstLine="400" w:firstLineChars="200"/>
        <w:rPr>
          <w:rFonts w:hAnsi="宋体" w:cs="Times New Roman"/>
        </w:rPr>
      </w:pPr>
    </w:p>
    <w:p>
      <w:pPr>
        <w:pStyle w:val="2"/>
        <w:spacing w:line="360" w:lineRule="auto"/>
        <w:ind w:firstLine="400" w:firstLineChars="200"/>
        <w:rPr>
          <w:rFonts w:hAnsi="宋体" w:cs="Times New Roman"/>
        </w:rPr>
      </w:pPr>
      <w:r>
        <w:rPr>
          <w:rFonts w:hAnsi="宋体"/>
        </w:rPr>
        <w:t xml:space="preserve">13. </w:t>
      </w:r>
      <w:r>
        <w:rPr>
          <w:rFonts w:hint="eastAsia" w:hAnsi="宋体"/>
        </w:rPr>
        <w:t>本公司购买的由贵行发行的未到期银行理财产品</w:t>
      </w:r>
    </w:p>
    <w:tbl>
      <w:tblPr>
        <w:tblStyle w:val="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394"/>
        <w:gridCol w:w="1394"/>
        <w:gridCol w:w="1394"/>
        <w:gridCol w:w="1394"/>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394"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产品名称</w:t>
            </w:r>
          </w:p>
        </w:tc>
        <w:tc>
          <w:tcPr>
            <w:tcW w:w="1394"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产品类型</w:t>
            </w:r>
          </w:p>
        </w:tc>
        <w:tc>
          <w:tcPr>
            <w:tcW w:w="1394"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认购金额</w:t>
            </w:r>
          </w:p>
        </w:tc>
        <w:tc>
          <w:tcPr>
            <w:tcW w:w="1394"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购买日</w:t>
            </w:r>
          </w:p>
        </w:tc>
        <w:tc>
          <w:tcPr>
            <w:tcW w:w="1394"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到期日</w:t>
            </w:r>
          </w:p>
        </w:tc>
        <w:tc>
          <w:tcPr>
            <w:tcW w:w="1394" w:type="dxa"/>
            <w:vAlign w:val="center"/>
          </w:tcPr>
          <w:p>
            <w:pPr>
              <w:pStyle w:val="2"/>
              <w:spacing w:line="360" w:lineRule="auto"/>
              <w:jc w:val="center"/>
              <w:rPr>
                <w:rFonts w:hAnsi="宋体" w:cs="Times New Roman"/>
                <w:kern w:val="2"/>
                <w:sz w:val="21"/>
                <w:szCs w:val="21"/>
              </w:rPr>
            </w:pPr>
            <w:r>
              <w:rPr>
                <w:rFonts w:hint="eastAsia" w:hAnsi="宋体"/>
                <w:kern w:val="2"/>
                <w:sz w:val="21"/>
                <w:szCs w:val="21"/>
              </w:rPr>
              <w:t>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94" w:type="dxa"/>
          </w:tcPr>
          <w:p>
            <w:pPr>
              <w:pStyle w:val="2"/>
              <w:spacing w:line="360" w:lineRule="auto"/>
              <w:jc w:val="center"/>
              <w:rPr>
                <w:rFonts w:hAnsi="宋体" w:cs="Times New Roman"/>
                <w:kern w:val="2"/>
                <w:sz w:val="21"/>
                <w:szCs w:val="21"/>
              </w:rPr>
            </w:pPr>
          </w:p>
        </w:tc>
        <w:tc>
          <w:tcPr>
            <w:tcW w:w="1394" w:type="dxa"/>
          </w:tcPr>
          <w:p>
            <w:pPr>
              <w:pStyle w:val="2"/>
              <w:spacing w:line="360" w:lineRule="auto"/>
              <w:jc w:val="center"/>
              <w:rPr>
                <w:rFonts w:hAnsi="宋体" w:cs="Times New Roman"/>
                <w:kern w:val="2"/>
                <w:sz w:val="21"/>
                <w:szCs w:val="21"/>
              </w:rPr>
            </w:pPr>
          </w:p>
        </w:tc>
        <w:tc>
          <w:tcPr>
            <w:tcW w:w="1394" w:type="dxa"/>
          </w:tcPr>
          <w:p>
            <w:pPr>
              <w:pStyle w:val="2"/>
              <w:spacing w:line="360" w:lineRule="auto"/>
              <w:jc w:val="center"/>
              <w:rPr>
                <w:rFonts w:hAnsi="宋体" w:cs="Times New Roman"/>
                <w:kern w:val="2"/>
                <w:sz w:val="21"/>
                <w:szCs w:val="21"/>
              </w:rPr>
            </w:pPr>
          </w:p>
        </w:tc>
        <w:tc>
          <w:tcPr>
            <w:tcW w:w="1394" w:type="dxa"/>
          </w:tcPr>
          <w:p>
            <w:pPr>
              <w:pStyle w:val="2"/>
              <w:spacing w:line="360" w:lineRule="auto"/>
              <w:jc w:val="center"/>
              <w:rPr>
                <w:rFonts w:hAnsi="宋体" w:cs="Times New Roman"/>
                <w:kern w:val="2"/>
                <w:sz w:val="21"/>
                <w:szCs w:val="21"/>
              </w:rPr>
            </w:pPr>
          </w:p>
        </w:tc>
        <w:tc>
          <w:tcPr>
            <w:tcW w:w="1394" w:type="dxa"/>
          </w:tcPr>
          <w:p>
            <w:pPr>
              <w:pStyle w:val="2"/>
              <w:spacing w:line="360" w:lineRule="auto"/>
              <w:jc w:val="center"/>
              <w:rPr>
                <w:rFonts w:hAnsi="宋体" w:cs="Times New Roman"/>
                <w:kern w:val="2"/>
                <w:sz w:val="21"/>
                <w:szCs w:val="21"/>
              </w:rPr>
            </w:pPr>
          </w:p>
        </w:tc>
        <w:tc>
          <w:tcPr>
            <w:tcW w:w="1394" w:type="dxa"/>
          </w:tcPr>
          <w:p>
            <w:pPr>
              <w:pStyle w:val="2"/>
              <w:spacing w:line="360" w:lineRule="auto"/>
              <w:jc w:val="center"/>
              <w:rPr>
                <w:rFonts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394" w:type="dxa"/>
          </w:tcPr>
          <w:p>
            <w:pPr>
              <w:pStyle w:val="2"/>
              <w:spacing w:line="360" w:lineRule="auto"/>
              <w:jc w:val="center"/>
              <w:rPr>
                <w:rFonts w:hAnsi="宋体" w:cs="Times New Roman"/>
                <w:kern w:val="2"/>
                <w:sz w:val="21"/>
                <w:szCs w:val="21"/>
              </w:rPr>
            </w:pPr>
          </w:p>
        </w:tc>
        <w:tc>
          <w:tcPr>
            <w:tcW w:w="1394" w:type="dxa"/>
          </w:tcPr>
          <w:p>
            <w:pPr>
              <w:pStyle w:val="2"/>
              <w:spacing w:line="360" w:lineRule="auto"/>
              <w:jc w:val="center"/>
              <w:rPr>
                <w:rFonts w:hAnsi="宋体" w:cs="Times New Roman"/>
                <w:kern w:val="2"/>
                <w:sz w:val="21"/>
                <w:szCs w:val="21"/>
              </w:rPr>
            </w:pPr>
          </w:p>
        </w:tc>
        <w:tc>
          <w:tcPr>
            <w:tcW w:w="1394" w:type="dxa"/>
          </w:tcPr>
          <w:p>
            <w:pPr>
              <w:pStyle w:val="2"/>
              <w:spacing w:line="360" w:lineRule="auto"/>
              <w:jc w:val="center"/>
              <w:rPr>
                <w:rFonts w:hAnsi="宋体" w:cs="Times New Roman"/>
                <w:kern w:val="2"/>
                <w:sz w:val="21"/>
                <w:szCs w:val="21"/>
              </w:rPr>
            </w:pPr>
          </w:p>
        </w:tc>
        <w:tc>
          <w:tcPr>
            <w:tcW w:w="1394" w:type="dxa"/>
          </w:tcPr>
          <w:p>
            <w:pPr>
              <w:pStyle w:val="2"/>
              <w:spacing w:line="360" w:lineRule="auto"/>
              <w:jc w:val="center"/>
              <w:rPr>
                <w:rFonts w:hAnsi="宋体" w:cs="Times New Roman"/>
                <w:kern w:val="2"/>
                <w:sz w:val="21"/>
                <w:szCs w:val="21"/>
              </w:rPr>
            </w:pPr>
          </w:p>
        </w:tc>
        <w:tc>
          <w:tcPr>
            <w:tcW w:w="1394" w:type="dxa"/>
          </w:tcPr>
          <w:p>
            <w:pPr>
              <w:pStyle w:val="2"/>
              <w:spacing w:line="360" w:lineRule="auto"/>
              <w:jc w:val="center"/>
              <w:rPr>
                <w:rFonts w:hAnsi="宋体" w:cs="Times New Roman"/>
                <w:kern w:val="2"/>
                <w:sz w:val="21"/>
                <w:szCs w:val="21"/>
              </w:rPr>
            </w:pPr>
          </w:p>
        </w:tc>
        <w:tc>
          <w:tcPr>
            <w:tcW w:w="1394" w:type="dxa"/>
          </w:tcPr>
          <w:p>
            <w:pPr>
              <w:pStyle w:val="2"/>
              <w:spacing w:line="360" w:lineRule="auto"/>
              <w:jc w:val="center"/>
              <w:rPr>
                <w:rFonts w:hAnsi="宋体" w:cs="Times New Roman"/>
                <w:kern w:val="2"/>
                <w:sz w:val="21"/>
                <w:szCs w:val="21"/>
              </w:rPr>
            </w:pPr>
          </w:p>
        </w:tc>
      </w:tr>
    </w:tbl>
    <w:p>
      <w:pPr>
        <w:pStyle w:val="2"/>
        <w:spacing w:line="360" w:lineRule="auto"/>
        <w:ind w:firstLine="400" w:firstLineChars="200"/>
        <w:rPr>
          <w:rFonts w:hAnsi="宋体" w:cs="Times New Roman"/>
        </w:rPr>
      </w:pPr>
      <w:r>
        <w:rPr>
          <w:rFonts w:hint="eastAsia" w:hAnsi="宋体"/>
        </w:rPr>
        <w:t>除上述列示的银行理财产品外，本公司并无购买其他由贵行发行的理财产品。</w:t>
      </w:r>
    </w:p>
    <w:p>
      <w:pPr>
        <w:pStyle w:val="2"/>
        <w:spacing w:line="360" w:lineRule="auto"/>
        <w:ind w:firstLine="400" w:firstLineChars="200"/>
        <w:rPr>
          <w:rFonts w:hAnsi="宋体" w:cs="Times New Roman"/>
        </w:rPr>
      </w:pPr>
    </w:p>
    <w:p>
      <w:pPr>
        <w:pStyle w:val="2"/>
        <w:spacing w:line="360" w:lineRule="auto"/>
        <w:ind w:firstLine="400" w:firstLineChars="200"/>
        <w:rPr>
          <w:rFonts w:hAnsi="宋体" w:cs="Times New Roman"/>
        </w:rPr>
      </w:pPr>
      <w:r>
        <w:rPr>
          <w:rFonts w:hAnsi="宋体"/>
        </w:rPr>
        <w:t>14</w:t>
      </w:r>
      <w:r>
        <w:rPr>
          <w:rFonts w:hint="eastAsia" w:hAnsi="宋体"/>
        </w:rPr>
        <w:t>．其他</w:t>
      </w:r>
    </w:p>
    <w:tbl>
      <w:tblPr>
        <w:tblStyle w:val="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420" w:type="dxa"/>
          </w:tcPr>
          <w:p>
            <w:pPr>
              <w:pStyle w:val="2"/>
              <w:spacing w:line="360" w:lineRule="auto"/>
              <w:rPr>
                <w:rFonts w:hAnsi="宋体" w:cs="Times New Roman"/>
                <w:kern w:val="2"/>
                <w:sz w:val="21"/>
                <w:szCs w:val="21"/>
              </w:rPr>
            </w:pPr>
          </w:p>
          <w:p>
            <w:pPr>
              <w:pStyle w:val="2"/>
              <w:spacing w:line="360" w:lineRule="auto"/>
              <w:rPr>
                <w:rFonts w:hAnsi="宋体" w:cs="Times New Roman"/>
                <w:kern w:val="2"/>
                <w:sz w:val="21"/>
                <w:szCs w:val="21"/>
              </w:rPr>
            </w:pPr>
          </w:p>
          <w:p>
            <w:pPr>
              <w:pStyle w:val="2"/>
              <w:spacing w:line="360" w:lineRule="auto"/>
              <w:rPr>
                <w:rFonts w:hAnsi="宋体" w:cs="Times New Roman"/>
                <w:kern w:val="2"/>
                <w:sz w:val="21"/>
                <w:szCs w:val="21"/>
              </w:rPr>
            </w:pPr>
          </w:p>
          <w:p>
            <w:pPr>
              <w:pStyle w:val="2"/>
              <w:spacing w:line="360" w:lineRule="auto"/>
              <w:rPr>
                <w:rFonts w:hAnsi="宋体" w:cs="Times New Roman"/>
                <w:kern w:val="2"/>
                <w:sz w:val="21"/>
                <w:szCs w:val="21"/>
              </w:rPr>
            </w:pPr>
          </w:p>
        </w:tc>
      </w:tr>
    </w:tbl>
    <w:p>
      <w:pPr>
        <w:pStyle w:val="2"/>
        <w:spacing w:line="360" w:lineRule="auto"/>
        <w:ind w:firstLine="420"/>
        <w:rPr>
          <w:rFonts w:hAnsi="宋体" w:cs="Times New Roman"/>
        </w:rPr>
      </w:pPr>
      <w:r>
        <w:rPr>
          <w:rFonts w:hint="eastAsia" w:hAnsi="宋体"/>
        </w:rPr>
        <w:t>注：此项应填列注册会计师认为重大且应予函证的其他事项，如欠银行的其他负债或者或有负债、除外汇买卖外的其他衍生交易、贵金属交易等。</w:t>
      </w:r>
    </w:p>
    <w:p>
      <w:pPr>
        <w:pStyle w:val="2"/>
        <w:spacing w:line="360" w:lineRule="auto"/>
        <w:ind w:firstLine="420"/>
        <w:jc w:val="right"/>
        <w:rPr>
          <w:rFonts w:hAnsi="宋体" w:cs="Times New Roman"/>
        </w:rPr>
      </w:pPr>
    </w:p>
    <w:p>
      <w:pPr>
        <w:pStyle w:val="2"/>
        <w:spacing w:line="360" w:lineRule="auto"/>
        <w:ind w:firstLine="422"/>
        <w:jc w:val="center"/>
        <w:rPr>
          <w:rFonts w:hAnsi="宋体" w:cs="Times New Roman"/>
          <w:b/>
          <w:bCs/>
        </w:rPr>
      </w:pPr>
      <w:r>
        <w:rPr>
          <w:rFonts w:hAnsi="宋体"/>
          <w:b/>
          <w:bCs/>
        </w:rPr>
        <w:t xml:space="preserve">                    </w:t>
      </w:r>
      <w:r>
        <w:rPr>
          <w:rFonts w:hint="eastAsia" w:hAnsi="宋体"/>
          <w:b/>
          <w:bCs/>
        </w:rPr>
        <w:t>（预留印鉴）</w:t>
      </w:r>
    </w:p>
    <w:p>
      <w:pPr>
        <w:pStyle w:val="2"/>
        <w:spacing w:line="360" w:lineRule="auto"/>
        <w:ind w:firstLine="422"/>
        <w:jc w:val="center"/>
        <w:rPr>
          <w:rFonts w:hAnsi="宋体" w:cs="Times New Roman"/>
          <w:b/>
          <w:bCs/>
        </w:rPr>
      </w:pPr>
    </w:p>
    <w:p>
      <w:pPr>
        <w:pStyle w:val="2"/>
        <w:spacing w:line="360" w:lineRule="auto"/>
        <w:ind w:firstLine="422"/>
        <w:jc w:val="center"/>
        <w:rPr>
          <w:rFonts w:hAnsi="宋体" w:cs="Times New Roman"/>
          <w:b/>
          <w:bCs/>
        </w:rPr>
      </w:pPr>
      <w:r>
        <w:rPr>
          <w:rFonts w:hAnsi="宋体"/>
          <w:b/>
          <w:bCs/>
        </w:rPr>
        <w:t xml:space="preserve">                      </w:t>
      </w:r>
      <w:r>
        <w:rPr>
          <w:rFonts w:hint="eastAsia" w:hAnsi="宋体"/>
          <w:b/>
          <w:bCs/>
        </w:rPr>
        <w:t>年</w:t>
      </w:r>
      <w:r>
        <w:rPr>
          <w:rFonts w:hAnsi="宋体"/>
          <w:b/>
          <w:bCs/>
        </w:rPr>
        <w:t xml:space="preserve">    </w:t>
      </w:r>
      <w:r>
        <w:rPr>
          <w:rFonts w:hint="eastAsia" w:hAnsi="宋体"/>
          <w:b/>
          <w:bCs/>
        </w:rPr>
        <w:t>月</w:t>
      </w:r>
      <w:r>
        <w:rPr>
          <w:rFonts w:hAnsi="宋体"/>
          <w:b/>
          <w:bCs/>
        </w:rPr>
        <w:t xml:space="preserve">    </w:t>
      </w:r>
      <w:r>
        <w:rPr>
          <w:rFonts w:hint="eastAsia" w:hAnsi="宋体"/>
          <w:b/>
          <w:bCs/>
        </w:rPr>
        <w:t>日</w:t>
      </w:r>
    </w:p>
    <w:p>
      <w:pPr>
        <w:pStyle w:val="2"/>
        <w:spacing w:line="360" w:lineRule="auto"/>
        <w:ind w:firstLine="422"/>
        <w:jc w:val="center"/>
        <w:rPr>
          <w:rFonts w:hAnsi="宋体" w:cs="Times New Roman"/>
          <w:b/>
          <w:bCs/>
        </w:rPr>
      </w:pPr>
      <w:r>
        <w:rPr>
          <w:rFonts w:hAnsi="宋体"/>
          <w:b/>
          <w:bCs/>
        </w:rPr>
        <w:t xml:space="preserve">                </w:t>
      </w:r>
      <w:r>
        <w:rPr>
          <w:rFonts w:hint="eastAsia" w:hAnsi="宋体"/>
          <w:b/>
          <w:bCs/>
        </w:rPr>
        <w:t>经办人：</w:t>
      </w:r>
    </w:p>
    <w:p>
      <w:pPr>
        <w:pStyle w:val="2"/>
        <w:spacing w:line="360" w:lineRule="auto"/>
        <w:ind w:firstLine="422"/>
        <w:jc w:val="center"/>
        <w:rPr>
          <w:rFonts w:hAnsi="宋体" w:cs="Times New Roman"/>
          <w:b/>
          <w:bCs/>
        </w:rPr>
      </w:pPr>
      <w:r>
        <w:rPr>
          <w:rFonts w:hAnsi="宋体"/>
          <w:b/>
          <w:bCs/>
        </w:rPr>
        <w:t xml:space="preserve">                </w:t>
      </w:r>
      <w:r>
        <w:rPr>
          <w:rFonts w:hint="eastAsia" w:hAnsi="宋体"/>
          <w:b/>
          <w:bCs/>
        </w:rPr>
        <w:t>职</w:t>
      </w:r>
      <w:r>
        <w:rPr>
          <w:rFonts w:hAnsi="宋体"/>
          <w:b/>
          <w:bCs/>
        </w:rPr>
        <w:t xml:space="preserve">  </w:t>
      </w:r>
      <w:r>
        <w:rPr>
          <w:rFonts w:hint="eastAsia" w:hAnsi="宋体"/>
          <w:b/>
          <w:bCs/>
        </w:rPr>
        <w:t>务：</w:t>
      </w:r>
    </w:p>
    <w:p>
      <w:pPr>
        <w:pStyle w:val="2"/>
        <w:spacing w:line="360" w:lineRule="auto"/>
        <w:ind w:firstLine="422"/>
        <w:jc w:val="center"/>
        <w:rPr>
          <w:rFonts w:hAnsi="宋体" w:cs="Times New Roman"/>
          <w:b/>
          <w:bCs/>
        </w:rPr>
      </w:pPr>
      <w:r>
        <w:rPr>
          <w:rFonts w:hAnsi="宋体"/>
          <w:b/>
          <w:bCs/>
        </w:rPr>
        <w:t xml:space="preserve">                </w:t>
      </w:r>
      <w:r>
        <w:rPr>
          <w:rFonts w:hint="eastAsia" w:hAnsi="宋体"/>
          <w:b/>
          <w:bCs/>
        </w:rPr>
        <w:t>电</w:t>
      </w:r>
      <w:r>
        <w:rPr>
          <w:rFonts w:hAnsi="宋体"/>
          <w:b/>
          <w:bCs/>
        </w:rPr>
        <w:t xml:space="preserve">  </w:t>
      </w:r>
      <w:r>
        <w:rPr>
          <w:rFonts w:hint="eastAsia" w:hAnsi="宋体"/>
          <w:b/>
          <w:bCs/>
        </w:rPr>
        <w:t>话：</w:t>
      </w:r>
    </w:p>
    <w:p>
      <w:pPr>
        <w:pStyle w:val="2"/>
        <w:spacing w:line="360" w:lineRule="auto"/>
        <w:ind w:firstLine="422"/>
        <w:jc w:val="center"/>
        <w:rPr>
          <w:rFonts w:hAnsi="宋体" w:cs="Times New Roman"/>
          <w:b/>
          <w:bCs/>
        </w:rPr>
      </w:pPr>
      <w:r>
        <w:rPr>
          <w:rFonts w:hAnsi="宋体" w:cs="Times New Roman"/>
          <w:b/>
          <w:bCs/>
        </w:rPr>
        <w:br w:type="page"/>
      </w:r>
    </w:p>
    <w:p>
      <w:pPr>
        <w:pStyle w:val="2"/>
        <w:spacing w:line="360" w:lineRule="auto"/>
        <w:ind w:firstLine="422"/>
        <w:jc w:val="left"/>
        <w:rPr>
          <w:rFonts w:hAnsi="宋体"/>
          <w:b/>
          <w:bCs/>
          <w:u w:val="single"/>
        </w:rPr>
      </w:pPr>
      <w:r>
        <w:rPr>
          <w:rFonts w:hAnsi="宋体"/>
          <w:b/>
          <w:bCs/>
          <w:u w:val="single"/>
        </w:rPr>
        <w:t xml:space="preserve">                         </w:t>
      </w:r>
      <w:r>
        <w:rPr>
          <w:rFonts w:hint="eastAsia" w:hAnsi="宋体"/>
          <w:b/>
          <w:bCs/>
        </w:rPr>
        <w:t>以下由被询证银行填列</w:t>
      </w:r>
      <w:r>
        <w:rPr>
          <w:rFonts w:hAnsi="宋体"/>
          <w:b/>
          <w:bCs/>
          <w:u w:val="single"/>
        </w:rPr>
        <w:t xml:space="preserve">                                                                                                              </w:t>
      </w:r>
    </w:p>
    <w:p>
      <w:pPr>
        <w:pStyle w:val="2"/>
        <w:spacing w:line="360" w:lineRule="auto"/>
        <w:ind w:firstLine="402" w:firstLineChars="200"/>
        <w:rPr>
          <w:rFonts w:hAnsi="宋体" w:cs="Times New Roman"/>
          <w:b/>
          <w:bCs/>
        </w:rPr>
      </w:pPr>
      <w:r>
        <w:rPr>
          <w:rFonts w:hint="eastAsia" w:hAnsi="宋体"/>
          <w:b/>
          <w:bCs/>
        </w:rPr>
        <w:t>结论：</w:t>
      </w:r>
    </w:p>
    <w:tbl>
      <w:tblPr>
        <w:tblStyle w:val="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8612" w:type="dxa"/>
          </w:tcPr>
          <w:p>
            <w:pPr>
              <w:autoSpaceDE w:val="0"/>
              <w:autoSpaceDN w:val="0"/>
              <w:adjustRightInd w:val="0"/>
              <w:spacing w:line="500" w:lineRule="exact"/>
              <w:rPr>
                <w:rFonts w:ascii="宋体" w:cs="Times New Roman"/>
                <w:b/>
                <w:bCs/>
                <w:kern w:val="0"/>
              </w:rPr>
            </w:pPr>
            <w:r>
              <w:rPr>
                <w:rFonts w:ascii="宋体" w:hAnsi="宋体" w:cs="宋体"/>
                <w:b/>
                <w:bCs/>
                <w:kern w:val="0"/>
              </w:rPr>
              <w:t xml:space="preserve">   </w:t>
            </w:r>
            <w:r>
              <w:rPr>
                <w:rFonts w:hint="eastAsia" w:ascii="宋体" w:hAnsi="宋体" w:cs="宋体"/>
                <w:b/>
                <w:bCs/>
                <w:kern w:val="0"/>
              </w:rPr>
              <w:t>经本行核对，所函证项目与本行记载信息相符。特此函复。</w:t>
            </w:r>
          </w:p>
          <w:p>
            <w:pPr>
              <w:autoSpaceDE w:val="0"/>
              <w:autoSpaceDN w:val="0"/>
              <w:adjustRightInd w:val="0"/>
              <w:spacing w:line="500" w:lineRule="exact"/>
              <w:rPr>
                <w:rFonts w:ascii="宋体" w:cs="Times New Roman"/>
                <w:b/>
                <w:bCs/>
                <w:kern w:val="0"/>
              </w:rPr>
            </w:pPr>
          </w:p>
          <w:p>
            <w:pPr>
              <w:autoSpaceDE w:val="0"/>
              <w:autoSpaceDN w:val="0"/>
              <w:adjustRightInd w:val="0"/>
              <w:spacing w:line="500" w:lineRule="exact"/>
              <w:rPr>
                <w:rFonts w:ascii="宋体" w:cs="Times New Roman"/>
                <w:b/>
                <w:bCs/>
                <w:kern w:val="0"/>
              </w:rPr>
            </w:pPr>
          </w:p>
          <w:p>
            <w:pPr>
              <w:autoSpaceDE w:val="0"/>
              <w:autoSpaceDN w:val="0"/>
              <w:adjustRightInd w:val="0"/>
              <w:spacing w:line="500" w:lineRule="exact"/>
              <w:rPr>
                <w:rFonts w:ascii="宋体" w:cs="Times New Roman"/>
                <w:b/>
                <w:bCs/>
                <w:kern w:val="0"/>
              </w:rPr>
            </w:pPr>
          </w:p>
          <w:p>
            <w:pPr>
              <w:autoSpaceDE w:val="0"/>
              <w:autoSpaceDN w:val="0"/>
              <w:adjustRightInd w:val="0"/>
              <w:spacing w:line="500" w:lineRule="exact"/>
              <w:rPr>
                <w:rFonts w:ascii="宋体" w:cs="Times New Roman"/>
                <w:b/>
                <w:bCs/>
                <w:kern w:val="0"/>
              </w:rPr>
            </w:pPr>
          </w:p>
          <w:p>
            <w:pPr>
              <w:autoSpaceDE w:val="0"/>
              <w:autoSpaceDN w:val="0"/>
              <w:adjustRightInd w:val="0"/>
              <w:spacing w:line="500" w:lineRule="exact"/>
              <w:rPr>
                <w:rFonts w:ascii="宋体" w:cs="Times New Roman"/>
                <w:b/>
                <w:bCs/>
                <w:kern w:val="0"/>
              </w:rPr>
            </w:pPr>
            <w:r>
              <w:rPr>
                <w:rFonts w:ascii="宋体" w:hAnsi="宋体" w:cs="宋体"/>
                <w:b/>
                <w:bCs/>
                <w:kern w:val="0"/>
              </w:rPr>
              <w:t xml:space="preserve">             </w:t>
            </w:r>
            <w:r>
              <w:rPr>
                <w:rFonts w:hint="eastAsia" w:ascii="宋体" w:hAnsi="宋体" w:cs="宋体"/>
                <w:b/>
                <w:bCs/>
                <w:kern w:val="0"/>
              </w:rPr>
              <w:t>年</w:t>
            </w:r>
            <w:r>
              <w:rPr>
                <w:rFonts w:ascii="宋体" w:hAnsi="宋体" w:cs="宋体"/>
                <w:b/>
                <w:bCs/>
                <w:kern w:val="0"/>
              </w:rPr>
              <w:t xml:space="preserve">    </w:t>
            </w:r>
            <w:r>
              <w:rPr>
                <w:rFonts w:hint="eastAsia" w:ascii="宋体" w:hAnsi="宋体" w:cs="宋体"/>
                <w:b/>
                <w:bCs/>
                <w:kern w:val="0"/>
              </w:rPr>
              <w:t>月</w:t>
            </w:r>
            <w:r>
              <w:rPr>
                <w:rFonts w:ascii="宋体" w:hAnsi="宋体" w:cs="宋体"/>
                <w:b/>
                <w:bCs/>
                <w:kern w:val="0"/>
              </w:rPr>
              <w:t xml:space="preserve">    </w:t>
            </w:r>
            <w:r>
              <w:rPr>
                <w:rFonts w:hint="eastAsia" w:ascii="宋体" w:hAnsi="宋体" w:cs="宋体"/>
                <w:b/>
                <w:bCs/>
                <w:kern w:val="0"/>
              </w:rPr>
              <w:t>日</w:t>
            </w:r>
            <w:r>
              <w:rPr>
                <w:rFonts w:ascii="宋体" w:hAnsi="宋体" w:cs="宋体"/>
                <w:b/>
                <w:bCs/>
                <w:kern w:val="0"/>
              </w:rPr>
              <w:t xml:space="preserve">       </w:t>
            </w:r>
            <w:r>
              <w:rPr>
                <w:rFonts w:hint="eastAsia" w:ascii="宋体" w:hAnsi="宋体" w:cs="宋体"/>
                <w:b/>
                <w:bCs/>
                <w:kern w:val="0"/>
              </w:rPr>
              <w:t>经办人：</w:t>
            </w:r>
            <w:r>
              <w:rPr>
                <w:rFonts w:ascii="宋体" w:hAnsi="宋体" w:cs="宋体"/>
                <w:b/>
                <w:bCs/>
                <w:kern w:val="0"/>
              </w:rPr>
              <w:t xml:space="preserve">      </w:t>
            </w:r>
            <w:r>
              <w:rPr>
                <w:rFonts w:hint="eastAsia" w:ascii="宋体" w:hAnsi="宋体" w:cs="宋体"/>
                <w:b/>
                <w:bCs/>
                <w:kern w:val="0"/>
              </w:rPr>
              <w:t>职务：</w:t>
            </w:r>
            <w:r>
              <w:rPr>
                <w:rFonts w:ascii="宋体" w:hAnsi="宋体" w:cs="宋体"/>
                <w:b/>
                <w:bCs/>
                <w:kern w:val="0"/>
              </w:rPr>
              <w:t xml:space="preserve">      </w:t>
            </w:r>
            <w:r>
              <w:rPr>
                <w:rFonts w:hint="eastAsia" w:ascii="宋体" w:hAnsi="宋体" w:cs="宋体"/>
                <w:b/>
                <w:bCs/>
                <w:kern w:val="0"/>
              </w:rPr>
              <w:t>电话：</w:t>
            </w:r>
            <w:r>
              <w:rPr>
                <w:rFonts w:ascii="宋体" w:hAnsi="宋体" w:cs="宋体"/>
                <w:b/>
                <w:bCs/>
                <w:kern w:val="0"/>
              </w:rPr>
              <w:t xml:space="preserve">    </w:t>
            </w:r>
          </w:p>
          <w:p>
            <w:pPr>
              <w:autoSpaceDE w:val="0"/>
              <w:autoSpaceDN w:val="0"/>
              <w:adjustRightInd w:val="0"/>
              <w:spacing w:line="500" w:lineRule="exact"/>
              <w:rPr>
                <w:rFonts w:ascii="宋体" w:cs="Times New Roman"/>
                <w:b/>
                <w:bCs/>
                <w:kern w:val="0"/>
              </w:rPr>
            </w:pPr>
            <w:r>
              <w:rPr>
                <w:rFonts w:ascii="宋体" w:hAnsi="宋体" w:cs="宋体"/>
                <w:b/>
                <w:bCs/>
                <w:kern w:val="0"/>
              </w:rPr>
              <w:t xml:space="preserve">                                  </w:t>
            </w:r>
            <w:r>
              <w:rPr>
                <w:rFonts w:hint="eastAsia" w:ascii="宋体" w:hAnsi="宋体" w:cs="宋体"/>
                <w:b/>
                <w:bCs/>
                <w:kern w:val="0"/>
              </w:rPr>
              <w:t>复核人：</w:t>
            </w:r>
            <w:r>
              <w:rPr>
                <w:rFonts w:ascii="宋体" w:hAnsi="宋体" w:cs="宋体"/>
                <w:b/>
                <w:bCs/>
                <w:kern w:val="0"/>
              </w:rPr>
              <w:t xml:space="preserve">      </w:t>
            </w:r>
            <w:r>
              <w:rPr>
                <w:rFonts w:hint="eastAsia" w:ascii="宋体" w:hAnsi="宋体" w:cs="宋体"/>
                <w:b/>
                <w:bCs/>
                <w:kern w:val="0"/>
              </w:rPr>
              <w:t>职务：</w:t>
            </w:r>
            <w:r>
              <w:rPr>
                <w:rFonts w:ascii="宋体" w:hAnsi="宋体" w:cs="宋体"/>
                <w:b/>
                <w:bCs/>
                <w:kern w:val="0"/>
              </w:rPr>
              <w:t xml:space="preserve">      </w:t>
            </w:r>
            <w:r>
              <w:rPr>
                <w:rFonts w:hint="eastAsia" w:ascii="宋体" w:hAnsi="宋体" w:cs="宋体"/>
                <w:b/>
                <w:bCs/>
                <w:kern w:val="0"/>
              </w:rPr>
              <w:t>电话：</w:t>
            </w:r>
          </w:p>
          <w:p>
            <w:pPr>
              <w:autoSpaceDE w:val="0"/>
              <w:autoSpaceDN w:val="0"/>
              <w:adjustRightInd w:val="0"/>
              <w:spacing w:line="500" w:lineRule="exact"/>
              <w:ind w:firstLine="4638" w:firstLineChars="2200"/>
              <w:rPr>
                <w:rFonts w:ascii="宋体" w:cs="Times New Roman"/>
                <w:b/>
                <w:bCs/>
                <w:kern w:val="0"/>
              </w:rPr>
            </w:pPr>
            <w:r>
              <w:rPr>
                <w:rFonts w:ascii="宋体" w:hAnsi="宋体" w:cs="宋体"/>
                <w:b/>
                <w:bCs/>
                <w:kern w:val="0"/>
              </w:rPr>
              <w:t xml:space="preserve">    </w:t>
            </w:r>
            <w:r>
              <w:rPr>
                <w:rFonts w:hint="eastAsia" w:ascii="宋体" w:hAnsi="宋体" w:cs="宋体"/>
                <w:b/>
                <w:bCs/>
                <w:kern w:val="0"/>
              </w:rPr>
              <w:t>（银行盖章）</w:t>
            </w:r>
          </w:p>
          <w:p>
            <w:pPr>
              <w:autoSpaceDE w:val="0"/>
              <w:autoSpaceDN w:val="0"/>
              <w:adjustRightInd w:val="0"/>
              <w:spacing w:line="500" w:lineRule="exact"/>
              <w:rPr>
                <w:rFonts w:ascii="宋体"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8612" w:type="dxa"/>
          </w:tcPr>
          <w:p>
            <w:pPr>
              <w:autoSpaceDE w:val="0"/>
              <w:autoSpaceDN w:val="0"/>
              <w:adjustRightInd w:val="0"/>
              <w:spacing w:line="500" w:lineRule="exact"/>
              <w:ind w:firstLine="316" w:firstLineChars="150"/>
              <w:rPr>
                <w:rFonts w:ascii="宋体" w:cs="Times New Roman"/>
                <w:b/>
                <w:bCs/>
                <w:kern w:val="0"/>
              </w:rPr>
            </w:pPr>
            <w:r>
              <w:rPr>
                <w:rFonts w:hint="eastAsia" w:ascii="宋体" w:hAnsi="宋体" w:cs="宋体"/>
                <w:b/>
                <w:bCs/>
                <w:kern w:val="0"/>
              </w:rPr>
              <w:t>经本行核对，存在以下不符之处。</w:t>
            </w:r>
          </w:p>
          <w:p>
            <w:pPr>
              <w:autoSpaceDE w:val="0"/>
              <w:autoSpaceDN w:val="0"/>
              <w:adjustRightInd w:val="0"/>
              <w:spacing w:line="500" w:lineRule="exact"/>
              <w:ind w:firstLine="316" w:firstLineChars="150"/>
              <w:rPr>
                <w:rFonts w:ascii="宋体" w:cs="Times New Roman"/>
                <w:b/>
                <w:bCs/>
                <w:kern w:val="0"/>
              </w:rPr>
            </w:pPr>
          </w:p>
          <w:p>
            <w:pPr>
              <w:autoSpaceDE w:val="0"/>
              <w:autoSpaceDN w:val="0"/>
              <w:adjustRightInd w:val="0"/>
              <w:spacing w:line="500" w:lineRule="exact"/>
              <w:ind w:firstLine="316" w:firstLineChars="150"/>
              <w:rPr>
                <w:rFonts w:ascii="宋体" w:cs="Times New Roman"/>
                <w:b/>
                <w:bCs/>
                <w:kern w:val="0"/>
              </w:rPr>
            </w:pPr>
          </w:p>
          <w:p>
            <w:pPr>
              <w:autoSpaceDE w:val="0"/>
              <w:autoSpaceDN w:val="0"/>
              <w:adjustRightInd w:val="0"/>
              <w:spacing w:line="500" w:lineRule="exact"/>
              <w:rPr>
                <w:rFonts w:ascii="宋体" w:cs="Times New Roman"/>
                <w:b/>
                <w:bCs/>
                <w:kern w:val="0"/>
              </w:rPr>
            </w:pPr>
          </w:p>
          <w:p>
            <w:pPr>
              <w:autoSpaceDE w:val="0"/>
              <w:autoSpaceDN w:val="0"/>
              <w:adjustRightInd w:val="0"/>
              <w:spacing w:line="500" w:lineRule="exact"/>
              <w:rPr>
                <w:rFonts w:ascii="宋体" w:cs="Times New Roman"/>
                <w:b/>
                <w:bCs/>
                <w:kern w:val="0"/>
              </w:rPr>
            </w:pPr>
          </w:p>
          <w:p>
            <w:pPr>
              <w:autoSpaceDE w:val="0"/>
              <w:autoSpaceDN w:val="0"/>
              <w:adjustRightInd w:val="0"/>
              <w:spacing w:line="500" w:lineRule="exact"/>
              <w:rPr>
                <w:rFonts w:ascii="宋体" w:cs="Times New Roman"/>
                <w:b/>
                <w:bCs/>
                <w:kern w:val="0"/>
              </w:rPr>
            </w:pPr>
          </w:p>
          <w:p>
            <w:pPr>
              <w:autoSpaceDE w:val="0"/>
              <w:autoSpaceDN w:val="0"/>
              <w:adjustRightInd w:val="0"/>
              <w:spacing w:line="500" w:lineRule="exact"/>
              <w:rPr>
                <w:rFonts w:ascii="宋体" w:cs="Times New Roman"/>
                <w:b/>
                <w:bCs/>
                <w:kern w:val="0"/>
              </w:rPr>
            </w:pPr>
          </w:p>
          <w:p>
            <w:pPr>
              <w:autoSpaceDE w:val="0"/>
              <w:autoSpaceDN w:val="0"/>
              <w:adjustRightInd w:val="0"/>
              <w:spacing w:line="500" w:lineRule="exact"/>
              <w:rPr>
                <w:rFonts w:ascii="宋体" w:cs="Times New Roman"/>
                <w:b/>
                <w:bCs/>
                <w:kern w:val="0"/>
              </w:rPr>
            </w:pPr>
          </w:p>
          <w:p>
            <w:pPr>
              <w:autoSpaceDE w:val="0"/>
              <w:autoSpaceDN w:val="0"/>
              <w:adjustRightInd w:val="0"/>
              <w:spacing w:line="500" w:lineRule="exact"/>
              <w:rPr>
                <w:rFonts w:ascii="宋体" w:cs="Times New Roman"/>
                <w:b/>
                <w:bCs/>
                <w:kern w:val="0"/>
              </w:rPr>
            </w:pPr>
          </w:p>
          <w:p>
            <w:pPr>
              <w:autoSpaceDE w:val="0"/>
              <w:autoSpaceDN w:val="0"/>
              <w:adjustRightInd w:val="0"/>
              <w:spacing w:line="500" w:lineRule="exact"/>
              <w:rPr>
                <w:rFonts w:ascii="宋体" w:cs="Times New Roman"/>
                <w:b/>
                <w:bCs/>
                <w:kern w:val="0"/>
              </w:rPr>
            </w:pPr>
          </w:p>
          <w:p>
            <w:pPr>
              <w:autoSpaceDE w:val="0"/>
              <w:autoSpaceDN w:val="0"/>
              <w:adjustRightInd w:val="0"/>
              <w:spacing w:line="500" w:lineRule="exact"/>
              <w:ind w:firstLine="1476" w:firstLineChars="700"/>
              <w:rPr>
                <w:rFonts w:ascii="宋体" w:cs="Times New Roman"/>
                <w:b/>
                <w:bCs/>
                <w:kern w:val="0"/>
              </w:rPr>
            </w:pPr>
            <w:r>
              <w:rPr>
                <w:rFonts w:hint="eastAsia" w:ascii="宋体" w:hAnsi="宋体" w:cs="宋体"/>
                <w:b/>
                <w:bCs/>
                <w:kern w:val="0"/>
              </w:rPr>
              <w:t>年</w:t>
            </w:r>
            <w:r>
              <w:rPr>
                <w:rFonts w:ascii="宋体" w:hAnsi="宋体" w:cs="宋体"/>
                <w:b/>
                <w:bCs/>
                <w:kern w:val="0"/>
              </w:rPr>
              <w:t xml:space="preserve">    </w:t>
            </w:r>
            <w:r>
              <w:rPr>
                <w:rFonts w:hint="eastAsia" w:ascii="宋体" w:hAnsi="宋体" w:cs="宋体"/>
                <w:b/>
                <w:bCs/>
                <w:kern w:val="0"/>
              </w:rPr>
              <w:t>月</w:t>
            </w:r>
            <w:r>
              <w:rPr>
                <w:rFonts w:ascii="宋体" w:hAnsi="宋体" w:cs="宋体"/>
                <w:b/>
                <w:bCs/>
                <w:kern w:val="0"/>
              </w:rPr>
              <w:t xml:space="preserve">    </w:t>
            </w:r>
            <w:r>
              <w:rPr>
                <w:rFonts w:hint="eastAsia" w:ascii="宋体" w:hAnsi="宋体" w:cs="宋体"/>
                <w:b/>
                <w:bCs/>
                <w:kern w:val="0"/>
              </w:rPr>
              <w:t>日</w:t>
            </w:r>
            <w:r>
              <w:rPr>
                <w:rFonts w:ascii="宋体" w:hAnsi="宋体" w:cs="宋体"/>
                <w:b/>
                <w:bCs/>
                <w:kern w:val="0"/>
              </w:rPr>
              <w:t xml:space="preserve">       </w:t>
            </w:r>
            <w:r>
              <w:rPr>
                <w:rFonts w:hint="eastAsia" w:ascii="宋体" w:hAnsi="宋体" w:cs="宋体"/>
                <w:b/>
                <w:bCs/>
                <w:kern w:val="0"/>
              </w:rPr>
              <w:t>经办人：</w:t>
            </w:r>
            <w:r>
              <w:rPr>
                <w:rFonts w:ascii="宋体" w:hAnsi="宋体" w:cs="宋体"/>
                <w:b/>
                <w:bCs/>
                <w:kern w:val="0"/>
              </w:rPr>
              <w:t xml:space="preserve">     </w:t>
            </w:r>
            <w:r>
              <w:rPr>
                <w:rFonts w:hint="eastAsia" w:ascii="宋体" w:hAnsi="宋体" w:cs="宋体"/>
                <w:b/>
                <w:bCs/>
                <w:kern w:val="0"/>
              </w:rPr>
              <w:t>职务：</w:t>
            </w:r>
            <w:r>
              <w:rPr>
                <w:rFonts w:ascii="宋体" w:hAnsi="宋体" w:cs="宋体"/>
                <w:b/>
                <w:bCs/>
                <w:kern w:val="0"/>
              </w:rPr>
              <w:t xml:space="preserve">      </w:t>
            </w:r>
            <w:r>
              <w:rPr>
                <w:rFonts w:hint="eastAsia" w:ascii="宋体" w:hAnsi="宋体" w:cs="宋体"/>
                <w:b/>
                <w:bCs/>
                <w:kern w:val="0"/>
              </w:rPr>
              <w:t>电话：</w:t>
            </w:r>
            <w:r>
              <w:rPr>
                <w:rFonts w:ascii="宋体" w:hAnsi="宋体" w:cs="宋体"/>
                <w:b/>
                <w:bCs/>
                <w:kern w:val="0"/>
              </w:rPr>
              <w:t xml:space="preserve">    </w:t>
            </w:r>
          </w:p>
          <w:p>
            <w:pPr>
              <w:autoSpaceDE w:val="0"/>
              <w:autoSpaceDN w:val="0"/>
              <w:adjustRightInd w:val="0"/>
              <w:spacing w:line="500" w:lineRule="exact"/>
              <w:ind w:firstLine="105" w:firstLineChars="50"/>
              <w:rPr>
                <w:rFonts w:ascii="宋体" w:cs="Times New Roman"/>
                <w:b/>
                <w:bCs/>
                <w:kern w:val="0"/>
              </w:rPr>
            </w:pPr>
            <w:r>
              <w:rPr>
                <w:rFonts w:ascii="宋体" w:hAnsi="宋体" w:cs="宋体"/>
                <w:b/>
                <w:bCs/>
                <w:kern w:val="0"/>
              </w:rPr>
              <w:t xml:space="preserve">                                  </w:t>
            </w:r>
            <w:r>
              <w:rPr>
                <w:rFonts w:hint="eastAsia" w:ascii="宋体" w:hAnsi="宋体" w:cs="宋体"/>
                <w:b/>
                <w:bCs/>
                <w:kern w:val="0"/>
              </w:rPr>
              <w:t>复核人：</w:t>
            </w:r>
            <w:r>
              <w:rPr>
                <w:rFonts w:ascii="宋体" w:hAnsi="宋体" w:cs="宋体"/>
                <w:b/>
                <w:bCs/>
                <w:kern w:val="0"/>
              </w:rPr>
              <w:t xml:space="preserve">      </w:t>
            </w:r>
            <w:r>
              <w:rPr>
                <w:rFonts w:hint="eastAsia" w:ascii="宋体" w:hAnsi="宋体" w:cs="宋体"/>
                <w:b/>
                <w:bCs/>
                <w:kern w:val="0"/>
              </w:rPr>
              <w:t>职务：</w:t>
            </w:r>
            <w:r>
              <w:rPr>
                <w:rFonts w:ascii="宋体" w:hAnsi="宋体" w:cs="宋体"/>
                <w:b/>
                <w:bCs/>
                <w:kern w:val="0"/>
              </w:rPr>
              <w:t xml:space="preserve">      </w:t>
            </w:r>
            <w:r>
              <w:rPr>
                <w:rFonts w:hint="eastAsia" w:ascii="宋体" w:hAnsi="宋体" w:cs="宋体"/>
                <w:b/>
                <w:bCs/>
                <w:kern w:val="0"/>
              </w:rPr>
              <w:t>电话：</w:t>
            </w:r>
          </w:p>
          <w:p>
            <w:pPr>
              <w:autoSpaceDE w:val="0"/>
              <w:autoSpaceDN w:val="0"/>
              <w:adjustRightInd w:val="0"/>
              <w:spacing w:line="500" w:lineRule="exact"/>
              <w:rPr>
                <w:rFonts w:ascii="宋体" w:cs="Times New Roman"/>
                <w:b/>
                <w:bCs/>
                <w:kern w:val="0"/>
              </w:rPr>
            </w:pPr>
            <w:r>
              <w:rPr>
                <w:rFonts w:ascii="宋体" w:hAnsi="宋体" w:cs="宋体"/>
                <w:b/>
                <w:bCs/>
                <w:kern w:val="0"/>
              </w:rPr>
              <w:t xml:space="preserve">                                                 </w:t>
            </w:r>
            <w:r>
              <w:rPr>
                <w:rFonts w:hint="eastAsia" w:ascii="宋体" w:hAnsi="宋体" w:cs="宋体"/>
                <w:b/>
                <w:bCs/>
                <w:kern w:val="0"/>
              </w:rPr>
              <w:t>（银行盖章）</w:t>
            </w:r>
          </w:p>
          <w:p>
            <w:pPr>
              <w:autoSpaceDE w:val="0"/>
              <w:autoSpaceDN w:val="0"/>
              <w:adjustRightInd w:val="0"/>
              <w:spacing w:line="500" w:lineRule="exact"/>
              <w:rPr>
                <w:rFonts w:ascii="宋体" w:cs="Times New Roman"/>
                <w:b/>
                <w:bCs/>
                <w:kern w:val="0"/>
              </w:rPr>
            </w:pPr>
          </w:p>
          <w:p>
            <w:pPr>
              <w:autoSpaceDE w:val="0"/>
              <w:autoSpaceDN w:val="0"/>
              <w:adjustRightInd w:val="0"/>
              <w:spacing w:line="500" w:lineRule="exact"/>
              <w:rPr>
                <w:rFonts w:ascii="宋体" w:cs="Times New Roman"/>
                <w:b/>
                <w:bCs/>
                <w:kern w:val="0"/>
              </w:rPr>
            </w:pPr>
          </w:p>
        </w:tc>
      </w:tr>
    </w:tbl>
    <w:p>
      <w:pPr>
        <w:widowControl/>
        <w:jc w:val="left"/>
        <w:rPr>
          <w:rFonts w:ascii="仿宋_GB2312" w:hAnsi="宋体" w:eastAsia="仿宋_GB2312" w:cs="Times New Roman"/>
          <w:b/>
          <w:bCs/>
          <w:sz w:val="28"/>
          <w:szCs w:val="28"/>
        </w:rPr>
      </w:pPr>
      <w:r>
        <w:rPr>
          <w:rFonts w:ascii="仿宋_GB2312" w:hAnsi="宋体" w:eastAsia="仿宋_GB2312" w:cs="Times New Roman"/>
          <w:b/>
          <w:bCs/>
          <w:sz w:val="28"/>
          <w:szCs w:val="28"/>
        </w:rPr>
        <w:br w:type="page"/>
      </w:r>
      <w:r>
        <w:rPr>
          <w:rFonts w:hint="eastAsia" w:ascii="仿宋_GB2312" w:hAnsi="宋体" w:eastAsia="仿宋_GB2312" w:cs="仿宋_GB2312"/>
          <w:b/>
          <w:bCs/>
          <w:sz w:val="28"/>
          <w:szCs w:val="28"/>
        </w:rPr>
        <w:t>说明：</w:t>
      </w:r>
    </w:p>
    <w:p>
      <w:pPr>
        <w:widowControl/>
        <w:jc w:val="left"/>
        <w:rPr>
          <w:rFonts w:ascii="仿宋_GB2312" w:hAnsi="宋体" w:eastAsia="仿宋_GB2312" w:cs="Times New Roman"/>
          <w:sz w:val="28"/>
          <w:szCs w:val="28"/>
        </w:rPr>
      </w:pPr>
      <w:r>
        <w:rPr>
          <w:rFonts w:ascii="仿宋_GB2312" w:hAnsi="宋体" w:eastAsia="仿宋_GB2312" w:cs="仿宋_GB2312"/>
          <w:sz w:val="28"/>
          <w:szCs w:val="28"/>
        </w:rPr>
        <w:t>1.</w:t>
      </w:r>
      <w:r>
        <w:rPr>
          <w:rFonts w:hint="eastAsia" w:ascii="仿宋_GB2312" w:hAnsi="宋体" w:eastAsia="仿宋_GB2312" w:cs="仿宋_GB2312"/>
          <w:sz w:val="28"/>
          <w:szCs w:val="28"/>
        </w:rPr>
        <w:t>本询证函（包括回函）中所列信息应严格保密，仅用于注册会计师审计目的。</w:t>
      </w:r>
    </w:p>
    <w:p>
      <w:pPr>
        <w:widowControl/>
        <w:jc w:val="left"/>
        <w:rPr>
          <w:rFonts w:ascii="仿宋_GB2312" w:hAnsi="宋体" w:eastAsia="仿宋_GB2312" w:cs="Times New Roman"/>
          <w:sz w:val="28"/>
          <w:szCs w:val="28"/>
        </w:rPr>
      </w:pPr>
      <w:r>
        <w:rPr>
          <w:rFonts w:ascii="仿宋_GB2312" w:hAnsi="宋体" w:eastAsia="仿宋_GB2312" w:cs="仿宋_GB2312"/>
          <w:sz w:val="28"/>
          <w:szCs w:val="28"/>
        </w:rPr>
        <w:t>2.</w:t>
      </w:r>
      <w:r>
        <w:rPr>
          <w:rFonts w:hint="eastAsia" w:ascii="仿宋_GB2312" w:hAnsi="宋体" w:eastAsia="仿宋_GB2312" w:cs="仿宋_GB2312"/>
          <w:sz w:val="28"/>
          <w:szCs w:val="28"/>
        </w:rPr>
        <w:t>注册会计师可根据审计的需要，从本函所列第</w:t>
      </w:r>
      <w:r>
        <w:rPr>
          <w:rFonts w:ascii="仿宋_GB2312" w:hAnsi="宋体" w:eastAsia="仿宋_GB2312" w:cs="仿宋_GB2312"/>
          <w:sz w:val="28"/>
          <w:szCs w:val="28"/>
        </w:rPr>
        <w:t>1-14</w:t>
      </w:r>
      <w:r>
        <w:rPr>
          <w:rFonts w:hint="eastAsia" w:ascii="仿宋_GB2312" w:hAnsi="宋体" w:eastAsia="仿宋_GB2312" w:cs="仿宋_GB2312"/>
          <w:sz w:val="28"/>
          <w:szCs w:val="28"/>
        </w:rPr>
        <w:t>项中选择所需询证的项目，对于不适用的项目，应当将该项目中的表格用斜线划掉。</w:t>
      </w:r>
    </w:p>
    <w:p>
      <w:pPr>
        <w:widowControl/>
        <w:jc w:val="left"/>
        <w:rPr>
          <w:rFonts w:ascii="仿宋_GB2312" w:hAnsi="宋体" w:eastAsia="仿宋_GB2312" w:cs="Times New Roman"/>
          <w:sz w:val="28"/>
          <w:szCs w:val="28"/>
        </w:rPr>
      </w:pPr>
      <w:r>
        <w:rPr>
          <w:rFonts w:ascii="仿宋_GB2312" w:hAnsi="宋体" w:eastAsia="仿宋_GB2312" w:cs="仿宋_GB2312"/>
          <w:sz w:val="28"/>
          <w:szCs w:val="28"/>
        </w:rPr>
        <w:t>3.</w:t>
      </w:r>
      <w:r>
        <w:rPr>
          <w:rFonts w:hint="eastAsia" w:ascii="仿宋_GB2312" w:hAnsi="宋体" w:eastAsia="仿宋_GB2312" w:cs="仿宋_GB2312"/>
          <w:sz w:val="28"/>
          <w:szCs w:val="28"/>
        </w:rPr>
        <w:t>本函应由被审计单位加盖骑缝章。</w:t>
      </w:r>
    </w:p>
    <w:p>
      <w:pPr>
        <w:rPr>
          <w:rFonts w:cs="Times New Roma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hhMmNlMDE0ZDAxY2MwNWRmNDFlOWU4YTQyZjBiNjgifQ=="/>
  </w:docVars>
  <w:rsids>
    <w:rsidRoot w:val="000E40E4"/>
    <w:rsid w:val="00012D0B"/>
    <w:rsid w:val="000332F2"/>
    <w:rsid w:val="000D6714"/>
    <w:rsid w:val="000E40E4"/>
    <w:rsid w:val="002D05B0"/>
    <w:rsid w:val="004E6246"/>
    <w:rsid w:val="005C11CD"/>
    <w:rsid w:val="0064650E"/>
    <w:rsid w:val="00730EB3"/>
    <w:rsid w:val="009F19F8"/>
    <w:rsid w:val="00A266A3"/>
    <w:rsid w:val="00CE50E3"/>
    <w:rsid w:val="00EA5A70"/>
    <w:rsid w:val="00FB728E"/>
    <w:rsid w:val="42BE30F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uiPriority w:val="99"/>
    <w:rPr>
      <w:rFonts w:ascii="宋体" w:hAnsi="Courier New" w:cs="宋体"/>
      <w:kern w:val="0"/>
      <w:sz w:val="20"/>
      <w:szCs w:val="20"/>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customStyle="1" w:styleId="7">
    <w:name w:val="Plain Text Char"/>
    <w:locked/>
    <w:uiPriority w:val="99"/>
    <w:rPr>
      <w:rFonts w:ascii="宋体" w:hAnsi="Courier New" w:cs="宋体"/>
    </w:rPr>
  </w:style>
  <w:style w:type="character" w:customStyle="1" w:styleId="8">
    <w:name w:val="Plain Text Char1"/>
    <w:basedOn w:val="6"/>
    <w:link w:val="2"/>
    <w:semiHidden/>
    <w:qFormat/>
    <w:locked/>
    <w:uiPriority w:val="99"/>
    <w:rPr>
      <w:rFonts w:ascii="宋体" w:hAnsi="Courier New" w:cs="宋体"/>
      <w:sz w:val="21"/>
      <w:szCs w:val="21"/>
    </w:rPr>
  </w:style>
  <w:style w:type="character" w:customStyle="1" w:styleId="9">
    <w:name w:val="Plain Text Char2"/>
    <w:basedOn w:val="6"/>
    <w:link w:val="2"/>
    <w:semiHidden/>
    <w:locked/>
    <w:uiPriority w:val="99"/>
    <w:rPr>
      <w:rFonts w:ascii="宋体" w:hAnsi="Courier New" w:eastAsia="宋体" w:cs="宋体"/>
      <w:sz w:val="21"/>
      <w:szCs w:val="21"/>
    </w:rPr>
  </w:style>
  <w:style w:type="character" w:customStyle="1" w:styleId="10">
    <w:name w:val="Header Char"/>
    <w:basedOn w:val="6"/>
    <w:link w:val="4"/>
    <w:semiHidden/>
    <w:locked/>
    <w:uiPriority w:val="99"/>
    <w:rPr>
      <w:sz w:val="18"/>
      <w:szCs w:val="18"/>
    </w:rPr>
  </w:style>
  <w:style w:type="character" w:customStyle="1" w:styleId="11">
    <w:name w:val="Footer Char"/>
    <w:basedOn w:val="6"/>
    <w:link w:val="3"/>
    <w:semiHidden/>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财政部会计司</Company>
  <Pages>8</Pages>
  <Words>1990</Words>
  <Characters>2006</Characters>
  <Lines>0</Lines>
  <Paragraphs>0</Paragraphs>
  <TotalTime>6</TotalTime>
  <ScaleCrop>false</ScaleCrop>
  <LinksUpToDate>false</LinksUpToDate>
  <CharactersWithSpaces>2642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2016-07-20T07:02:00Z</dcterms:created>
  <dc:creator>龚小澎</dc:creator>
  <cp:lastModifiedBy>陈庆春</cp:lastModifiedBy>
  <dcterms:modified xsi:type="dcterms:W3CDTF">2023-05-06T01:45:10Z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AB9C9B0330FE4A84A65F90686728D129_12</vt:lpwstr>
  </property>
</Properties>
</file>